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E10" w:rsidRPr="009E1561" w:rsidRDefault="00E13E10">
      <w:pPr>
        <w:pStyle w:val="CommentText"/>
        <w:rPr>
          <w:rFonts w:cs="Arial"/>
          <w:sz w:val="22"/>
          <w:szCs w:val="22"/>
          <w:lang w:val="en-US"/>
        </w:rPr>
      </w:pPr>
      <w:bookmarkStart w:id="0" w:name="_GoBack"/>
      <w:bookmarkEnd w:id="0"/>
    </w:p>
    <w:p w:rsidR="00F64B5E" w:rsidRDefault="00F64B5E" w:rsidP="00D9781A">
      <w:pPr>
        <w:rPr>
          <w:b/>
          <w:sz w:val="36"/>
          <w:szCs w:val="36"/>
          <w:lang w:val="en-US"/>
        </w:rPr>
      </w:pPr>
      <w:r w:rsidRPr="00F64B5E">
        <w:rPr>
          <w:b/>
          <w:sz w:val="36"/>
          <w:szCs w:val="36"/>
          <w:lang w:val="en-US"/>
        </w:rPr>
        <w:t>StoryBoom Unveils Director Tools 2.0: A Visual Language for Cinematic Precision</w:t>
      </w:r>
    </w:p>
    <w:p w:rsidR="00F64B5E" w:rsidRDefault="00F64B5E" w:rsidP="00D9781A">
      <w:pPr>
        <w:rPr>
          <w:b/>
          <w:sz w:val="36"/>
          <w:szCs w:val="36"/>
          <w:lang w:val="en-US"/>
        </w:rPr>
      </w:pPr>
    </w:p>
    <w:p w:rsidR="00BA01DB" w:rsidRPr="009E1561" w:rsidRDefault="00727B31" w:rsidP="00D9781A">
      <w:pPr>
        <w:rPr>
          <w:lang w:val="en-US"/>
        </w:rPr>
      </w:pPr>
      <w:r w:rsidRPr="009E1561">
        <w:rPr>
          <w:lang w:val="en-US"/>
        </w:rPr>
        <w:tab/>
      </w:r>
    </w:p>
    <w:p w:rsidR="00F64B5E" w:rsidRDefault="00F64B5E" w:rsidP="00F64B5E">
      <w:pPr>
        <w:tabs>
          <w:tab w:val="left" w:pos="8010"/>
        </w:tabs>
        <w:spacing w:line="276" w:lineRule="auto"/>
        <w:jc w:val="both"/>
      </w:pPr>
      <w:r>
        <w:rPr>
          <w:rStyle w:val="Strong"/>
          <w:color w:val="0E101A"/>
        </w:rPr>
        <w:t>Kentfield, CA — June 24, 2025</w:t>
      </w:r>
      <w:r>
        <w:t xml:space="preserve"> — StoryBoom, the minimalist, pro-grade storyboard app for filmmakers, writers, and visual storytellers, today announces the release of Director Tools 2.0, a major update that introduces a rich visual language for scene annotation and creative direction.</w:t>
      </w:r>
    </w:p>
    <w:p w:rsidR="00155094" w:rsidRDefault="00155094" w:rsidP="00F64B5E">
      <w:pPr>
        <w:tabs>
          <w:tab w:val="left" w:pos="8010"/>
        </w:tabs>
        <w:spacing w:line="276" w:lineRule="auto"/>
        <w:jc w:val="both"/>
      </w:pPr>
    </w:p>
    <w:p w:rsidR="009E1561" w:rsidRPr="00F64B5E" w:rsidRDefault="00F64B5E" w:rsidP="00F64B5E">
      <w:pPr>
        <w:tabs>
          <w:tab w:val="left" w:pos="8010"/>
        </w:tabs>
        <w:spacing w:line="276" w:lineRule="auto"/>
        <w:jc w:val="both"/>
        <w:rPr>
          <w:lang w:val="en-US"/>
        </w:rPr>
      </w:pPr>
      <w:r>
        <w:t>Designed to improve clarity, collaboration, and cinematic planning, the new toolset brings storyboards to life with intuitive visual markers—helping directors and teams align faster and communicate more effectively across every stage of production.</w:t>
      </w:r>
    </w:p>
    <w:p w:rsidR="00F64B5E" w:rsidRPr="00F64B5E" w:rsidRDefault="00F64B5E" w:rsidP="009E1561">
      <w:pPr>
        <w:tabs>
          <w:tab w:val="left" w:pos="8010"/>
        </w:tabs>
        <w:spacing w:line="276" w:lineRule="auto"/>
        <w:jc w:val="both"/>
      </w:pPr>
    </w:p>
    <w:p w:rsidR="00F64B5E" w:rsidRDefault="00F64B5E" w:rsidP="00F64B5E">
      <w:pPr>
        <w:pStyle w:val="Heading2"/>
        <w:jc w:val="left"/>
        <w:rPr>
          <w:rFonts w:cs="Arial"/>
          <w:bCs w:val="0"/>
          <w:color w:val="0E101A"/>
          <w:sz w:val="28"/>
          <w:szCs w:val="28"/>
        </w:rPr>
      </w:pPr>
      <w:r w:rsidRPr="00F64B5E">
        <w:rPr>
          <w:rFonts w:cs="Arial"/>
          <w:bCs w:val="0"/>
          <w:color w:val="0E101A"/>
          <w:sz w:val="28"/>
          <w:szCs w:val="28"/>
        </w:rPr>
        <w:t>What’s New in Director Tools 2.0</w:t>
      </w:r>
    </w:p>
    <w:p w:rsidR="00F64B5E" w:rsidRPr="00F64B5E" w:rsidRDefault="00F64B5E" w:rsidP="00F64B5E"/>
    <w:p w:rsidR="00F64B5E" w:rsidRDefault="00155094" w:rsidP="00F64B5E">
      <w:pPr>
        <w:pStyle w:val="NormalWeb"/>
        <w:spacing w:before="0" w:after="0"/>
        <w:rPr>
          <w:rFonts w:ascii="Arial" w:hAnsi="Arial" w:cs="Arial"/>
          <w:color w:val="0E101A"/>
          <w:sz w:val="22"/>
          <w:szCs w:val="22"/>
        </w:rPr>
      </w:pPr>
      <w:r w:rsidRPr="00155094">
        <w:rPr>
          <w:rFonts w:ascii="Arial" w:hAnsi="Arial" w:cs="Arial"/>
          <w:color w:val="0E101A"/>
          <w:sz w:val="22"/>
          <w:szCs w:val="22"/>
        </w:rPr>
        <w:t>Director Tools 2.0 transforms scene annotation into a flexible, collaborative experience with a powerful mix of visual elements:</w:t>
      </w:r>
    </w:p>
    <w:p w:rsidR="00155094" w:rsidRPr="00F64B5E" w:rsidRDefault="00155094" w:rsidP="00F64B5E">
      <w:pPr>
        <w:pStyle w:val="NormalWeb"/>
        <w:spacing w:before="0" w:after="0"/>
        <w:rPr>
          <w:rFonts w:ascii="Arial" w:hAnsi="Arial" w:cs="Arial"/>
          <w:color w:val="0E101A"/>
          <w:sz w:val="22"/>
          <w:szCs w:val="22"/>
        </w:rPr>
      </w:pPr>
    </w:p>
    <w:p w:rsidR="00155094" w:rsidRPr="00155094" w:rsidRDefault="00155094" w:rsidP="00155094">
      <w:pPr>
        <w:pStyle w:val="NormalWeb"/>
        <w:numPr>
          <w:ilvl w:val="0"/>
          <w:numId w:val="20"/>
        </w:numPr>
        <w:rPr>
          <w:rFonts w:ascii="Arial" w:hAnsi="Arial" w:cs="Arial"/>
          <w:sz w:val="22"/>
          <w:szCs w:val="22"/>
        </w:rPr>
      </w:pPr>
      <w:r w:rsidRPr="00155094">
        <w:rPr>
          <w:rFonts w:ascii="Arial" w:hAnsi="Arial" w:cs="Arial"/>
          <w:b/>
          <w:sz w:val="22"/>
          <w:szCs w:val="22"/>
        </w:rPr>
        <w:t>Arrows</w:t>
      </w:r>
      <w:r w:rsidRPr="00155094">
        <w:rPr>
          <w:rFonts w:ascii="Arial" w:hAnsi="Arial" w:cs="Arial"/>
          <w:sz w:val="22"/>
          <w:szCs w:val="22"/>
        </w:rPr>
        <w:t xml:space="preserve"> – Define</w:t>
      </w:r>
      <w:r>
        <w:rPr>
          <w:rFonts w:ascii="Arial" w:hAnsi="Arial" w:cs="Arial"/>
          <w:sz w:val="22"/>
          <w:szCs w:val="22"/>
        </w:rPr>
        <w:t xml:space="preserve"> motion paths and movement flow</w:t>
      </w:r>
    </w:p>
    <w:p w:rsidR="00155094" w:rsidRPr="00155094" w:rsidRDefault="00155094" w:rsidP="00155094">
      <w:pPr>
        <w:pStyle w:val="NormalWeb"/>
        <w:numPr>
          <w:ilvl w:val="0"/>
          <w:numId w:val="20"/>
        </w:numPr>
        <w:rPr>
          <w:rFonts w:ascii="Arial" w:hAnsi="Arial" w:cs="Arial"/>
          <w:sz w:val="22"/>
          <w:szCs w:val="22"/>
        </w:rPr>
      </w:pPr>
      <w:r w:rsidRPr="00155094">
        <w:rPr>
          <w:rFonts w:ascii="Arial" w:hAnsi="Arial" w:cs="Arial"/>
          <w:b/>
          <w:sz w:val="22"/>
          <w:szCs w:val="22"/>
        </w:rPr>
        <w:t>Icons</w:t>
      </w:r>
      <w:r w:rsidRPr="00155094">
        <w:rPr>
          <w:rFonts w:ascii="Arial" w:hAnsi="Arial" w:cs="Arial"/>
          <w:sz w:val="22"/>
          <w:szCs w:val="22"/>
        </w:rPr>
        <w:t xml:space="preserve"> – Add clear symbols for camera, mic, dialogue, an</w:t>
      </w:r>
      <w:r>
        <w:rPr>
          <w:rFonts w:ascii="Arial" w:hAnsi="Arial" w:cs="Arial"/>
          <w:sz w:val="22"/>
          <w:szCs w:val="22"/>
        </w:rPr>
        <w:t>d edit actions</w:t>
      </w:r>
    </w:p>
    <w:p w:rsidR="00155094" w:rsidRPr="00155094" w:rsidRDefault="00155094" w:rsidP="00155094">
      <w:pPr>
        <w:pStyle w:val="NormalWeb"/>
        <w:numPr>
          <w:ilvl w:val="0"/>
          <w:numId w:val="20"/>
        </w:numPr>
        <w:rPr>
          <w:rFonts w:ascii="Arial" w:hAnsi="Arial" w:cs="Arial"/>
          <w:sz w:val="22"/>
          <w:szCs w:val="22"/>
        </w:rPr>
      </w:pPr>
      <w:r w:rsidRPr="00155094">
        <w:rPr>
          <w:rFonts w:ascii="Arial" w:hAnsi="Arial" w:cs="Arial"/>
          <w:b/>
          <w:sz w:val="22"/>
          <w:szCs w:val="22"/>
        </w:rPr>
        <w:t>Marks</w:t>
      </w:r>
      <w:r w:rsidRPr="00155094">
        <w:rPr>
          <w:rFonts w:ascii="Arial" w:hAnsi="Arial" w:cs="Arial"/>
          <w:sz w:val="22"/>
          <w:szCs w:val="22"/>
        </w:rPr>
        <w:t xml:space="preserve"> – Call out framing, c</w:t>
      </w:r>
      <w:r>
        <w:rPr>
          <w:rFonts w:ascii="Arial" w:hAnsi="Arial" w:cs="Arial"/>
          <w:sz w:val="22"/>
          <w:szCs w:val="22"/>
        </w:rPr>
        <w:t>omposition, and scene structure</w:t>
      </w:r>
    </w:p>
    <w:p w:rsidR="00155094" w:rsidRPr="00155094" w:rsidRDefault="00155094" w:rsidP="00155094">
      <w:pPr>
        <w:pStyle w:val="NormalWeb"/>
        <w:numPr>
          <w:ilvl w:val="0"/>
          <w:numId w:val="20"/>
        </w:numPr>
        <w:rPr>
          <w:rFonts w:ascii="Arial" w:hAnsi="Arial" w:cs="Arial"/>
          <w:sz w:val="22"/>
          <w:szCs w:val="22"/>
        </w:rPr>
      </w:pPr>
      <w:r w:rsidRPr="00155094">
        <w:rPr>
          <w:rFonts w:ascii="Arial" w:hAnsi="Arial" w:cs="Arial"/>
          <w:b/>
          <w:sz w:val="22"/>
          <w:szCs w:val="22"/>
        </w:rPr>
        <w:t>Cues</w:t>
      </w:r>
      <w:r w:rsidRPr="00155094">
        <w:rPr>
          <w:rFonts w:ascii="Arial" w:hAnsi="Arial" w:cs="Arial"/>
          <w:sz w:val="22"/>
          <w:szCs w:val="22"/>
        </w:rPr>
        <w:t xml:space="preserve"> – Use shorthand visua</w:t>
      </w:r>
      <w:r>
        <w:rPr>
          <w:rFonts w:ascii="Arial" w:hAnsi="Arial" w:cs="Arial"/>
          <w:sz w:val="22"/>
          <w:szCs w:val="22"/>
        </w:rPr>
        <w:t>ls to emphasize narrative beats</w:t>
      </w:r>
    </w:p>
    <w:p w:rsidR="00155094" w:rsidRPr="00155094" w:rsidRDefault="00155094" w:rsidP="00155094">
      <w:pPr>
        <w:pStyle w:val="NormalWeb"/>
        <w:numPr>
          <w:ilvl w:val="0"/>
          <w:numId w:val="20"/>
        </w:numPr>
        <w:rPr>
          <w:rFonts w:ascii="Arial" w:hAnsi="Arial" w:cs="Arial"/>
          <w:sz w:val="22"/>
          <w:szCs w:val="22"/>
        </w:rPr>
      </w:pPr>
      <w:r w:rsidRPr="00155094">
        <w:rPr>
          <w:rFonts w:ascii="Arial" w:hAnsi="Arial" w:cs="Arial"/>
          <w:b/>
          <w:sz w:val="22"/>
          <w:szCs w:val="22"/>
        </w:rPr>
        <w:t>Custom Labels</w:t>
      </w:r>
      <w:r w:rsidRPr="00155094">
        <w:rPr>
          <w:rFonts w:ascii="Arial" w:hAnsi="Arial" w:cs="Arial"/>
          <w:sz w:val="22"/>
          <w:szCs w:val="22"/>
        </w:rPr>
        <w:t xml:space="preserve"> – Drop editable text directly o</w:t>
      </w:r>
      <w:r>
        <w:rPr>
          <w:rFonts w:ascii="Arial" w:hAnsi="Arial" w:cs="Arial"/>
          <w:sz w:val="22"/>
          <w:szCs w:val="22"/>
        </w:rPr>
        <w:t>n frames for direction or notes</w:t>
      </w:r>
    </w:p>
    <w:p w:rsidR="00155094" w:rsidRDefault="00155094" w:rsidP="00155094">
      <w:pPr>
        <w:pStyle w:val="NormalWeb"/>
        <w:numPr>
          <w:ilvl w:val="0"/>
          <w:numId w:val="20"/>
        </w:numPr>
        <w:rPr>
          <w:rFonts w:ascii="Arial" w:hAnsi="Arial" w:cs="Arial"/>
          <w:sz w:val="22"/>
          <w:szCs w:val="22"/>
        </w:rPr>
      </w:pPr>
      <w:r w:rsidRPr="00155094">
        <w:rPr>
          <w:rFonts w:ascii="Arial" w:hAnsi="Arial" w:cs="Arial"/>
          <w:b/>
          <w:sz w:val="22"/>
          <w:szCs w:val="22"/>
        </w:rPr>
        <w:t>Color &amp; Scale Options</w:t>
      </w:r>
      <w:r w:rsidRPr="00155094">
        <w:rPr>
          <w:rFonts w:ascii="Arial" w:hAnsi="Arial" w:cs="Arial"/>
          <w:sz w:val="22"/>
          <w:szCs w:val="22"/>
        </w:rPr>
        <w:t xml:space="preserve"> – Choose from six high-contrast colors and two sizes</w:t>
      </w:r>
    </w:p>
    <w:p w:rsidR="00155094" w:rsidRPr="00155094" w:rsidRDefault="00155094" w:rsidP="00155094">
      <w:pPr>
        <w:pStyle w:val="NormalWeb"/>
        <w:numPr>
          <w:ilvl w:val="0"/>
          <w:numId w:val="20"/>
        </w:numPr>
        <w:rPr>
          <w:rFonts w:ascii="Arial" w:hAnsi="Arial" w:cs="Arial"/>
          <w:sz w:val="22"/>
          <w:szCs w:val="22"/>
        </w:rPr>
      </w:pPr>
      <w:r w:rsidRPr="00155094">
        <w:rPr>
          <w:rFonts w:ascii="Arial" w:hAnsi="Arial" w:cs="Arial"/>
          <w:b/>
          <w:sz w:val="22"/>
          <w:szCs w:val="22"/>
        </w:rPr>
        <w:t>Edit Tab</w:t>
      </w:r>
      <w:r w:rsidRPr="00155094">
        <w:rPr>
          <w:rFonts w:ascii="Arial" w:hAnsi="Arial" w:cs="Arial"/>
          <w:sz w:val="22"/>
          <w:szCs w:val="22"/>
        </w:rPr>
        <w:t xml:space="preserve"> – Fine-tune placement, color, and sizing for clarity and emphasis</w:t>
      </w:r>
    </w:p>
    <w:p w:rsidR="00155094" w:rsidRPr="00155094" w:rsidRDefault="00155094" w:rsidP="00155094">
      <w:pPr>
        <w:pStyle w:val="NormalWeb"/>
        <w:rPr>
          <w:rFonts w:ascii="Arial" w:hAnsi="Arial" w:cs="Arial"/>
          <w:sz w:val="22"/>
          <w:szCs w:val="22"/>
        </w:rPr>
      </w:pPr>
    </w:p>
    <w:p w:rsidR="00155094" w:rsidRDefault="00155094" w:rsidP="00155094">
      <w:pPr>
        <w:pStyle w:val="NormalWeb"/>
        <w:spacing w:before="0" w:after="0"/>
        <w:rPr>
          <w:rFonts w:ascii="Arial" w:hAnsi="Arial" w:cs="Arial"/>
          <w:color w:val="0E101A"/>
          <w:sz w:val="22"/>
          <w:szCs w:val="22"/>
        </w:rPr>
      </w:pPr>
      <w:r w:rsidRPr="00155094">
        <w:rPr>
          <w:rFonts w:ascii="Arial" w:hAnsi="Arial" w:cs="Arial"/>
          <w:color w:val="0E101A"/>
          <w:sz w:val="22"/>
          <w:szCs w:val="22"/>
        </w:rPr>
        <w:t>These tools can be freely combined within a scene for unmatched flexibility. Each item can also be toggled on or off in settings, allowing for clean, overlay-free scene previews when needed.</w:t>
      </w:r>
    </w:p>
    <w:p w:rsidR="00F13EA7" w:rsidRDefault="00F13EA7" w:rsidP="00155094">
      <w:pPr>
        <w:pStyle w:val="NormalWeb"/>
        <w:spacing w:before="0" w:after="0"/>
        <w:rPr>
          <w:rFonts w:ascii="Arial" w:hAnsi="Arial" w:cs="Arial"/>
          <w:color w:val="0E101A"/>
          <w:sz w:val="22"/>
          <w:szCs w:val="22"/>
        </w:rPr>
      </w:pPr>
    </w:p>
    <w:p w:rsidR="00F13EA7" w:rsidRPr="00F13EA7" w:rsidRDefault="00F13EA7" w:rsidP="00F13EA7">
      <w:pPr>
        <w:pStyle w:val="NormalWeb"/>
        <w:rPr>
          <w:rFonts w:ascii="Arial" w:hAnsi="Arial" w:cs="Arial"/>
          <w:b/>
          <w:color w:val="0E101A"/>
          <w:sz w:val="28"/>
          <w:szCs w:val="28"/>
        </w:rPr>
      </w:pPr>
      <w:r w:rsidRPr="00F13EA7">
        <w:rPr>
          <w:rFonts w:ascii="Arial" w:hAnsi="Arial" w:cs="Arial"/>
          <w:b/>
          <w:color w:val="0E101A"/>
          <w:sz w:val="28"/>
          <w:szCs w:val="28"/>
        </w:rPr>
        <w:t>Why It Matters</w:t>
      </w:r>
    </w:p>
    <w:p w:rsidR="00F13EA7" w:rsidRPr="00F13EA7" w:rsidRDefault="00F13EA7" w:rsidP="00F13EA7">
      <w:pPr>
        <w:pStyle w:val="NormalWeb"/>
        <w:rPr>
          <w:rFonts w:ascii="Arial" w:hAnsi="Arial" w:cs="Arial"/>
          <w:color w:val="0E101A"/>
          <w:sz w:val="22"/>
          <w:szCs w:val="22"/>
        </w:rPr>
      </w:pPr>
    </w:p>
    <w:p w:rsidR="00F13EA7" w:rsidRPr="00F13EA7" w:rsidRDefault="00F13EA7" w:rsidP="00F13EA7">
      <w:pPr>
        <w:pStyle w:val="NormalWeb"/>
        <w:rPr>
          <w:rFonts w:ascii="Arial" w:hAnsi="Arial" w:cs="Arial"/>
          <w:color w:val="0E101A"/>
          <w:sz w:val="22"/>
          <w:szCs w:val="22"/>
        </w:rPr>
      </w:pPr>
      <w:r w:rsidRPr="00522063">
        <w:rPr>
          <w:rFonts w:ascii="Arial" w:hAnsi="Arial" w:cs="Arial"/>
          <w:i/>
          <w:color w:val="0E101A"/>
          <w:sz w:val="22"/>
          <w:szCs w:val="22"/>
        </w:rPr>
        <w:t>“</w:t>
      </w:r>
      <w:r w:rsidR="00522063" w:rsidRPr="00522063">
        <w:rPr>
          <w:rFonts w:ascii="Arial" w:hAnsi="Arial" w:cs="Arial"/>
          <w:i/>
          <w:color w:val="0E101A"/>
          <w:sz w:val="22"/>
          <w:szCs w:val="22"/>
        </w:rPr>
        <w:t xml:space="preserve">Storyboards aren’t just sketches—they're a communication tool </w:t>
      </w:r>
      <w:r w:rsidRPr="00522063">
        <w:rPr>
          <w:rFonts w:ascii="Arial" w:hAnsi="Arial" w:cs="Arial"/>
          <w:i/>
          <w:color w:val="0E101A"/>
          <w:sz w:val="22"/>
          <w:szCs w:val="22"/>
        </w:rPr>
        <w:t>of visual storytelling,”</w:t>
      </w:r>
      <w:r w:rsidRPr="00F13EA7">
        <w:rPr>
          <w:rFonts w:ascii="Arial" w:hAnsi="Arial" w:cs="Arial"/>
          <w:color w:val="0E101A"/>
          <w:sz w:val="22"/>
          <w:szCs w:val="22"/>
        </w:rPr>
        <w:t xml:space="preserve"> said Sergey Martinov, co-founder of StoryBoom. </w:t>
      </w:r>
      <w:r w:rsidRPr="00522063">
        <w:rPr>
          <w:rFonts w:ascii="Arial" w:hAnsi="Arial" w:cs="Arial"/>
          <w:i/>
          <w:color w:val="0E101A"/>
          <w:sz w:val="22"/>
          <w:szCs w:val="22"/>
        </w:rPr>
        <w:t>“Director Tools 2.0 gives creators a clear, dynamic language to prototype ideas, avoid miscommunication, and collaborate faster.”</w:t>
      </w:r>
    </w:p>
    <w:p w:rsidR="00F13EA7" w:rsidRPr="00F13EA7" w:rsidRDefault="00F13EA7" w:rsidP="00F13EA7">
      <w:pPr>
        <w:pStyle w:val="NormalWeb"/>
        <w:rPr>
          <w:rFonts w:ascii="Arial" w:hAnsi="Arial" w:cs="Arial"/>
          <w:color w:val="0E101A"/>
          <w:sz w:val="22"/>
          <w:szCs w:val="22"/>
        </w:rPr>
      </w:pPr>
    </w:p>
    <w:p w:rsidR="00F13EA7" w:rsidRPr="00F13EA7" w:rsidRDefault="00F13EA7" w:rsidP="00F13EA7">
      <w:pPr>
        <w:pStyle w:val="NormalWeb"/>
        <w:rPr>
          <w:rFonts w:ascii="Arial" w:hAnsi="Arial" w:cs="Arial"/>
          <w:color w:val="0E101A"/>
          <w:sz w:val="22"/>
          <w:szCs w:val="22"/>
        </w:rPr>
      </w:pPr>
      <w:r w:rsidRPr="00F13EA7">
        <w:rPr>
          <w:rFonts w:ascii="Arial" w:hAnsi="Arial" w:cs="Arial"/>
          <w:color w:val="0E101A"/>
          <w:sz w:val="22"/>
          <w:szCs w:val="22"/>
        </w:rPr>
        <w:t>With arrows for movement, icons for key elements, and marks for technical cues, teams can create visually rich and production-ready boards that speed up approvals and reduce costly revisions.</w:t>
      </w:r>
    </w:p>
    <w:p w:rsidR="00F13EA7" w:rsidRPr="00F13EA7" w:rsidRDefault="00F13EA7" w:rsidP="00F13EA7">
      <w:pPr>
        <w:pStyle w:val="NormalWeb"/>
        <w:rPr>
          <w:rFonts w:ascii="Arial" w:hAnsi="Arial" w:cs="Arial"/>
          <w:color w:val="0E101A"/>
          <w:sz w:val="22"/>
          <w:szCs w:val="22"/>
        </w:rPr>
      </w:pPr>
    </w:p>
    <w:p w:rsidR="00F13EA7" w:rsidRPr="00F13EA7" w:rsidRDefault="00F13EA7" w:rsidP="00F13EA7">
      <w:pPr>
        <w:pStyle w:val="NormalWeb"/>
        <w:rPr>
          <w:rFonts w:ascii="Arial" w:hAnsi="Arial" w:cs="Arial"/>
          <w:b/>
          <w:color w:val="0E101A"/>
          <w:sz w:val="28"/>
          <w:szCs w:val="28"/>
        </w:rPr>
      </w:pPr>
      <w:r w:rsidRPr="00F13EA7">
        <w:rPr>
          <w:rFonts w:ascii="Arial" w:hAnsi="Arial" w:cs="Arial"/>
          <w:b/>
          <w:color w:val="0E101A"/>
          <w:sz w:val="28"/>
          <w:szCs w:val="28"/>
        </w:rPr>
        <w:t>Free Starter Plan — No Credit Card Required</w:t>
      </w:r>
    </w:p>
    <w:p w:rsidR="00F13EA7" w:rsidRPr="00F13EA7" w:rsidRDefault="00F13EA7" w:rsidP="00F13EA7">
      <w:pPr>
        <w:pStyle w:val="NormalWeb"/>
        <w:rPr>
          <w:rFonts w:ascii="Arial" w:hAnsi="Arial" w:cs="Arial"/>
          <w:color w:val="0E101A"/>
          <w:sz w:val="22"/>
          <w:szCs w:val="22"/>
        </w:rPr>
      </w:pPr>
    </w:p>
    <w:p w:rsidR="00F13EA7" w:rsidRPr="00F13EA7" w:rsidRDefault="00F13EA7" w:rsidP="00F13EA7">
      <w:pPr>
        <w:pStyle w:val="NormalWeb"/>
        <w:rPr>
          <w:rFonts w:ascii="Arial" w:hAnsi="Arial" w:cs="Arial"/>
          <w:color w:val="0E101A"/>
          <w:sz w:val="22"/>
          <w:szCs w:val="22"/>
        </w:rPr>
      </w:pPr>
      <w:r w:rsidRPr="00F13EA7">
        <w:rPr>
          <w:rFonts w:ascii="Arial" w:hAnsi="Arial" w:cs="Arial"/>
          <w:color w:val="0E101A"/>
          <w:sz w:val="22"/>
          <w:szCs w:val="22"/>
        </w:rPr>
        <w:t xml:space="preserve">To support indie filmmakers, students, and small teams, </w:t>
      </w:r>
      <w:r w:rsidRPr="003F171F">
        <w:rPr>
          <w:rFonts w:ascii="Arial" w:hAnsi="Arial" w:cs="Arial"/>
          <w:i/>
          <w:color w:val="0E101A"/>
          <w:sz w:val="22"/>
          <w:szCs w:val="22"/>
        </w:rPr>
        <w:t>StoryBoom</w:t>
      </w:r>
      <w:r w:rsidRPr="00F13EA7">
        <w:rPr>
          <w:rFonts w:ascii="Arial" w:hAnsi="Arial" w:cs="Arial"/>
          <w:color w:val="0E101A"/>
          <w:sz w:val="22"/>
          <w:szCs w:val="22"/>
        </w:rPr>
        <w:t xml:space="preserve"> offers an </w:t>
      </w:r>
      <w:r w:rsidRPr="003F171F">
        <w:rPr>
          <w:rFonts w:ascii="Arial" w:hAnsi="Arial" w:cs="Arial"/>
          <w:b/>
          <w:color w:val="0E101A"/>
          <w:sz w:val="22"/>
          <w:szCs w:val="22"/>
        </w:rPr>
        <w:t>unmatched Free Starter Plan:</w:t>
      </w:r>
      <w:r w:rsidRPr="003F171F">
        <w:rPr>
          <w:rFonts w:ascii="Arial" w:hAnsi="Arial" w:cs="Arial"/>
          <w:color w:val="0E101A"/>
          <w:sz w:val="22"/>
          <w:szCs w:val="22"/>
        </w:rPr>
        <w:t xml:space="preserve"> </w:t>
      </w:r>
      <w:r w:rsidRPr="00F13EA7">
        <w:rPr>
          <w:rFonts w:ascii="Arial" w:hAnsi="Arial" w:cs="Arial"/>
          <w:color w:val="0E101A"/>
          <w:sz w:val="22"/>
          <w:szCs w:val="22"/>
        </w:rPr>
        <w:t>collaborate with up to 3 members, access all features, and build up to 5 storyboards (totaling 80 scenes) — all without needing a credit card.</w:t>
      </w:r>
    </w:p>
    <w:p w:rsidR="00F13EA7" w:rsidRPr="00F13EA7" w:rsidRDefault="00F13EA7" w:rsidP="00F13EA7">
      <w:pPr>
        <w:pStyle w:val="NormalWeb"/>
        <w:rPr>
          <w:rFonts w:ascii="Arial" w:hAnsi="Arial" w:cs="Arial"/>
          <w:color w:val="0E101A"/>
          <w:sz w:val="22"/>
          <w:szCs w:val="22"/>
        </w:rPr>
      </w:pPr>
    </w:p>
    <w:p w:rsidR="00F13EA7" w:rsidRDefault="00F13EA7" w:rsidP="00F13EA7">
      <w:pPr>
        <w:pStyle w:val="NormalWeb"/>
        <w:rPr>
          <w:rFonts w:ascii="Arial" w:hAnsi="Arial" w:cs="Arial"/>
          <w:b/>
          <w:color w:val="0E101A"/>
          <w:sz w:val="28"/>
          <w:szCs w:val="28"/>
        </w:rPr>
      </w:pPr>
      <w:r w:rsidRPr="00F13EA7">
        <w:rPr>
          <w:rFonts w:ascii="Arial" w:hAnsi="Arial" w:cs="Arial"/>
          <w:b/>
          <w:color w:val="0E101A"/>
          <w:sz w:val="28"/>
          <w:szCs w:val="28"/>
        </w:rPr>
        <w:t>Available Now</w:t>
      </w:r>
    </w:p>
    <w:p w:rsidR="00522063" w:rsidRPr="003F171F" w:rsidRDefault="00522063" w:rsidP="00F13EA7">
      <w:pPr>
        <w:pStyle w:val="NormalWeb"/>
        <w:rPr>
          <w:rFonts w:ascii="Arial" w:hAnsi="Arial" w:cs="Arial"/>
          <w:b/>
          <w:color w:val="0E101A"/>
          <w:sz w:val="28"/>
          <w:szCs w:val="28"/>
        </w:rPr>
      </w:pPr>
    </w:p>
    <w:p w:rsidR="00F13EA7" w:rsidRPr="00F13EA7" w:rsidRDefault="00F13EA7" w:rsidP="00F13EA7">
      <w:pPr>
        <w:pStyle w:val="NormalWeb"/>
        <w:rPr>
          <w:rFonts w:ascii="Arial" w:hAnsi="Arial" w:cs="Arial"/>
          <w:color w:val="0E101A"/>
          <w:sz w:val="22"/>
          <w:szCs w:val="22"/>
        </w:rPr>
      </w:pPr>
      <w:r w:rsidRPr="003F171F">
        <w:rPr>
          <w:rFonts w:ascii="Arial" w:hAnsi="Arial" w:cs="Arial"/>
          <w:b/>
          <w:color w:val="0E101A"/>
          <w:sz w:val="22"/>
          <w:szCs w:val="22"/>
        </w:rPr>
        <w:t>Director Tools 2.0</w:t>
      </w:r>
      <w:r w:rsidRPr="00F13EA7">
        <w:rPr>
          <w:rFonts w:ascii="Arial" w:hAnsi="Arial" w:cs="Arial"/>
          <w:color w:val="0E101A"/>
          <w:sz w:val="22"/>
          <w:szCs w:val="22"/>
        </w:rPr>
        <w:t xml:space="preserve"> is live today and works across all devices—no updates or installation required. Simply open your StoryB</w:t>
      </w:r>
      <w:r>
        <w:rPr>
          <w:rFonts w:ascii="Arial" w:hAnsi="Arial" w:cs="Arial"/>
          <w:color w:val="0E101A"/>
          <w:sz w:val="22"/>
          <w:szCs w:val="22"/>
        </w:rPr>
        <w:t>oom project and start creating.</w:t>
      </w:r>
    </w:p>
    <w:p w:rsidR="00F13EA7" w:rsidRPr="00F13EA7" w:rsidRDefault="00F13EA7" w:rsidP="00F13EA7">
      <w:pPr>
        <w:pStyle w:val="NormalWeb"/>
        <w:rPr>
          <w:rFonts w:ascii="Arial" w:hAnsi="Arial" w:cs="Arial"/>
          <w:color w:val="0E101A"/>
          <w:sz w:val="22"/>
          <w:szCs w:val="22"/>
        </w:rPr>
      </w:pPr>
      <w:r w:rsidRPr="00F13EA7">
        <w:rPr>
          <w:rFonts w:ascii="Arial" w:hAnsi="Arial" w:cs="Arial"/>
          <w:color w:val="0E101A"/>
          <w:sz w:val="22"/>
          <w:szCs w:val="22"/>
        </w:rPr>
        <w:t>Free to start. Built to scale.</w:t>
      </w:r>
    </w:p>
    <w:p w:rsidR="00F13EA7" w:rsidRPr="00F13EA7" w:rsidRDefault="001671F6" w:rsidP="00F13EA7">
      <w:pPr>
        <w:pStyle w:val="NormalWeb"/>
        <w:rPr>
          <w:rFonts w:ascii="Arial" w:hAnsi="Arial" w:cs="Arial"/>
          <w:color w:val="0E101A"/>
          <w:sz w:val="22"/>
          <w:szCs w:val="22"/>
        </w:rPr>
      </w:pPr>
      <w:hyperlink r:id="rId8" w:history="1">
        <w:r w:rsidR="003F171F" w:rsidRPr="003F171F">
          <w:rPr>
            <w:rStyle w:val="Hyperlink"/>
            <w:rFonts w:ascii="Arial" w:hAnsi="Arial" w:cs="Arial"/>
            <w:sz w:val="22"/>
            <w:szCs w:val="22"/>
          </w:rPr>
          <w:t>https://www.storyboom.app</w:t>
        </w:r>
      </w:hyperlink>
    </w:p>
    <w:p w:rsidR="00F13EA7" w:rsidRPr="00F13EA7" w:rsidRDefault="00F13EA7" w:rsidP="00F13EA7">
      <w:pPr>
        <w:pStyle w:val="NormalWeb"/>
        <w:rPr>
          <w:rFonts w:ascii="Arial" w:hAnsi="Arial" w:cs="Arial"/>
          <w:color w:val="0E101A"/>
          <w:sz w:val="22"/>
          <w:szCs w:val="22"/>
        </w:rPr>
      </w:pPr>
    </w:p>
    <w:p w:rsidR="00BB2B47" w:rsidRPr="00BB2B47" w:rsidRDefault="00F13EA7" w:rsidP="003F171F">
      <w:pPr>
        <w:pStyle w:val="NormalWeb"/>
        <w:rPr>
          <w:rFonts w:ascii="Arial" w:hAnsi="Arial" w:cs="Arial"/>
          <w:b/>
          <w:color w:val="0E101A"/>
          <w:sz w:val="28"/>
          <w:szCs w:val="28"/>
        </w:rPr>
      </w:pPr>
      <w:r w:rsidRPr="00BB2B47">
        <w:rPr>
          <w:rFonts w:ascii="Arial" w:hAnsi="Arial" w:cs="Arial"/>
          <w:b/>
          <w:color w:val="0E101A"/>
          <w:sz w:val="28"/>
          <w:szCs w:val="28"/>
        </w:rPr>
        <w:t>Press Kit</w:t>
      </w:r>
    </w:p>
    <w:p w:rsidR="00F13EA7" w:rsidRPr="00F13EA7" w:rsidRDefault="00F13EA7" w:rsidP="00F13EA7">
      <w:pPr>
        <w:pStyle w:val="NormalWeb"/>
        <w:rPr>
          <w:rFonts w:ascii="Arial" w:hAnsi="Arial" w:cs="Arial"/>
          <w:color w:val="0E101A"/>
          <w:sz w:val="22"/>
          <w:szCs w:val="22"/>
        </w:rPr>
      </w:pPr>
      <w:r w:rsidRPr="00F13EA7">
        <w:rPr>
          <w:rFonts w:ascii="Arial" w:hAnsi="Arial" w:cs="Arial"/>
          <w:color w:val="0E101A"/>
          <w:sz w:val="22"/>
          <w:szCs w:val="22"/>
        </w:rPr>
        <w:t>Download high-resolution screenshots and see the interface</w:t>
      </w:r>
      <w:r w:rsidR="00BB2B47">
        <w:rPr>
          <w:rFonts w:ascii="Arial" w:hAnsi="Arial" w:cs="Arial"/>
          <w:color w:val="0E101A"/>
          <w:sz w:val="22"/>
          <w:szCs w:val="22"/>
        </w:rPr>
        <w:t xml:space="preserve"> of </w:t>
      </w:r>
      <w:r w:rsidR="00BB2B47" w:rsidRPr="00F13EA7">
        <w:rPr>
          <w:rFonts w:ascii="Arial" w:hAnsi="Arial" w:cs="Arial"/>
          <w:color w:val="0E101A"/>
          <w:sz w:val="22"/>
          <w:szCs w:val="22"/>
        </w:rPr>
        <w:t>Director Tools UI in use</w:t>
      </w:r>
      <w:r w:rsidRPr="00F13EA7">
        <w:rPr>
          <w:rFonts w:ascii="Arial" w:hAnsi="Arial" w:cs="Arial"/>
          <w:color w:val="0E101A"/>
          <w:sz w:val="22"/>
          <w:szCs w:val="22"/>
        </w:rPr>
        <w:t>:</w:t>
      </w:r>
    </w:p>
    <w:p w:rsidR="00F13EA7" w:rsidRPr="00F13EA7" w:rsidRDefault="001671F6" w:rsidP="00F13EA7">
      <w:pPr>
        <w:pStyle w:val="NormalWeb"/>
        <w:rPr>
          <w:rFonts w:ascii="Arial" w:hAnsi="Arial" w:cs="Arial"/>
          <w:color w:val="0E101A"/>
          <w:sz w:val="22"/>
          <w:szCs w:val="22"/>
        </w:rPr>
      </w:pPr>
      <w:hyperlink r:id="rId9" w:history="1">
        <w:r w:rsidR="00F13EA7" w:rsidRPr="00766A0D">
          <w:rPr>
            <w:rStyle w:val="Hyperlink"/>
            <w:rFonts w:ascii="Arial" w:hAnsi="Arial" w:cs="Arial"/>
            <w:sz w:val="22"/>
            <w:szCs w:val="22"/>
          </w:rPr>
          <w:t>Press Kit ZIP</w:t>
        </w:r>
      </w:hyperlink>
    </w:p>
    <w:p w:rsidR="00522063" w:rsidRPr="003F171F" w:rsidRDefault="00522063" w:rsidP="003F171F">
      <w:pPr>
        <w:pStyle w:val="NormalWeb"/>
        <w:rPr>
          <w:rFonts w:ascii="Arial" w:hAnsi="Arial" w:cs="Arial"/>
          <w:color w:val="0E101A"/>
          <w:sz w:val="22"/>
          <w:szCs w:val="22"/>
        </w:rPr>
      </w:pPr>
    </w:p>
    <w:p w:rsidR="00522063" w:rsidRDefault="003F171F" w:rsidP="003F171F">
      <w:pPr>
        <w:pStyle w:val="NormalWeb"/>
        <w:rPr>
          <w:rFonts w:ascii="Arial" w:hAnsi="Arial" w:cs="Arial"/>
          <w:b/>
          <w:color w:val="0E101A"/>
          <w:sz w:val="28"/>
          <w:szCs w:val="28"/>
        </w:rPr>
      </w:pPr>
      <w:r w:rsidRPr="003F171F">
        <w:rPr>
          <w:rFonts w:ascii="Arial" w:hAnsi="Arial" w:cs="Arial"/>
          <w:b/>
          <w:color w:val="0E101A"/>
          <w:sz w:val="28"/>
          <w:szCs w:val="28"/>
        </w:rPr>
        <w:t>About StoryBoom</w:t>
      </w:r>
    </w:p>
    <w:p w:rsidR="00522063" w:rsidRPr="003F171F" w:rsidRDefault="00522063" w:rsidP="003F171F">
      <w:pPr>
        <w:pStyle w:val="NormalWeb"/>
        <w:rPr>
          <w:rFonts w:ascii="Arial" w:hAnsi="Arial" w:cs="Arial"/>
          <w:b/>
          <w:color w:val="0E101A"/>
          <w:sz w:val="28"/>
          <w:szCs w:val="28"/>
        </w:rPr>
      </w:pPr>
    </w:p>
    <w:p w:rsidR="00607AC9" w:rsidRDefault="003F171F" w:rsidP="003F171F">
      <w:pPr>
        <w:pStyle w:val="NormalWeb"/>
        <w:spacing w:before="0" w:after="0"/>
        <w:rPr>
          <w:rFonts w:ascii="Arial" w:hAnsi="Arial" w:cs="Arial"/>
          <w:color w:val="0E101A"/>
          <w:sz w:val="22"/>
          <w:szCs w:val="22"/>
        </w:rPr>
      </w:pPr>
      <w:r w:rsidRPr="003F171F">
        <w:rPr>
          <w:rFonts w:ascii="Arial" w:hAnsi="Arial" w:cs="Arial"/>
          <w:color w:val="0E101A"/>
          <w:sz w:val="22"/>
          <w:szCs w:val="22"/>
        </w:rPr>
        <w:t>StoryBoom is an independent, creator-led software company based in Kentfield, California. Founded by a small team of designers and filmmakers, StoryBoom is dedicated to transforming the creative process through minimalist, professional-grade storyboarding tools. The platform puts user needs above profit motives, offering intuitive, flexible, and accessible solutions for visual storytellers worldwide.</w:t>
      </w:r>
    </w:p>
    <w:p w:rsidR="003F171F" w:rsidRDefault="003F171F" w:rsidP="003F171F">
      <w:pPr>
        <w:pStyle w:val="NormalWeb"/>
        <w:spacing w:before="0" w:after="0"/>
        <w:rPr>
          <w:rFonts w:ascii="Arial" w:hAnsi="Arial" w:cs="Arial"/>
          <w:color w:val="0E101A"/>
          <w:sz w:val="22"/>
          <w:szCs w:val="22"/>
        </w:rPr>
      </w:pPr>
    </w:p>
    <w:p w:rsidR="003F171F" w:rsidRDefault="003F171F" w:rsidP="003F171F">
      <w:pPr>
        <w:pStyle w:val="NormalWeb"/>
        <w:spacing w:before="0" w:after="0"/>
        <w:rPr>
          <w:rFonts w:ascii="Arial" w:hAnsi="Arial" w:cs="Arial"/>
          <w:color w:val="0E101A"/>
          <w:sz w:val="22"/>
          <w:szCs w:val="22"/>
        </w:rPr>
      </w:pPr>
      <w:r w:rsidRPr="003F171F">
        <w:rPr>
          <w:rFonts w:ascii="Arial" w:hAnsi="Arial" w:cs="Arial"/>
          <w:color w:val="0E101A"/>
          <w:sz w:val="22"/>
          <w:szCs w:val="22"/>
        </w:rPr>
        <w:t xml:space="preserve">For information please visit </w:t>
      </w:r>
      <w:hyperlink r:id="rId10" w:history="1">
        <w:r w:rsidRPr="003F171F">
          <w:rPr>
            <w:rStyle w:val="Hyperlink"/>
            <w:rFonts w:ascii="Arial" w:hAnsi="Arial" w:cs="Arial"/>
            <w:sz w:val="22"/>
            <w:szCs w:val="22"/>
          </w:rPr>
          <w:t>storyboom.app</w:t>
        </w:r>
      </w:hyperlink>
      <w:r w:rsidRPr="003F171F">
        <w:rPr>
          <w:rFonts w:ascii="Arial" w:hAnsi="Arial" w:cs="Arial"/>
          <w:color w:val="0E101A"/>
          <w:sz w:val="22"/>
          <w:szCs w:val="22"/>
        </w:rPr>
        <w:t xml:space="preserve">, or email </w:t>
      </w:r>
      <w:hyperlink r:id="rId11" w:history="1">
        <w:r w:rsidRPr="003F171F">
          <w:rPr>
            <w:rStyle w:val="Hyperlink"/>
            <w:rFonts w:ascii="Arial" w:hAnsi="Arial" w:cs="Arial"/>
            <w:sz w:val="22"/>
            <w:szCs w:val="22"/>
          </w:rPr>
          <w:t>media@storyboom.app</w:t>
        </w:r>
      </w:hyperlink>
    </w:p>
    <w:sectPr w:rsidR="003F171F" w:rsidSect="00155094">
      <w:headerReference w:type="default" r:id="rId12"/>
      <w:footerReference w:type="default" r:id="rId13"/>
      <w:type w:val="continuous"/>
      <w:pgSz w:w="12240" w:h="15840" w:code="1"/>
      <w:pgMar w:top="1890" w:right="1598" w:bottom="1260" w:left="159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1F6" w:rsidRDefault="001671F6">
      <w:r>
        <w:separator/>
      </w:r>
    </w:p>
  </w:endnote>
  <w:endnote w:type="continuationSeparator" w:id="0">
    <w:p w:rsidR="001671F6" w:rsidRDefault="0016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08" w:rsidRPr="00615FB3" w:rsidRDefault="009C5A05" w:rsidP="009C5A05">
    <w:pPr>
      <w:tabs>
        <w:tab w:val="right" w:pos="8460"/>
      </w:tabs>
      <w:jc w:val="center"/>
      <w:rPr>
        <w:rFonts w:ascii="Verdana" w:hAnsi="Verdana"/>
        <w:b/>
        <w:color w:val="7F7F7F"/>
        <w:sz w:val="16"/>
        <w:szCs w:val="16"/>
        <w:vertAlign w:val="superscript"/>
      </w:rPr>
    </w:pPr>
    <w:r w:rsidRPr="009C5A05">
      <w:rPr>
        <w:b/>
        <w:sz w:val="18"/>
        <w:szCs w:val="18"/>
      </w:rPr>
      <w:t>Kentfield, CA 94904</w:t>
    </w:r>
    <w:r>
      <w:rPr>
        <w:b/>
        <w:sz w:val="18"/>
        <w:szCs w:val="18"/>
      </w:rPr>
      <w:t>, USA</w:t>
    </w:r>
    <w:r w:rsidRPr="009C5A05">
      <w:rPr>
        <w:b/>
        <w:sz w:val="18"/>
        <w:szCs w:val="18"/>
      </w:rPr>
      <w:t xml:space="preserve">  |  (415) 785-2738  |  media@storyboom.app  |  www.storyboom.app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1F6" w:rsidRDefault="001671F6">
      <w:r>
        <w:separator/>
      </w:r>
    </w:p>
  </w:footnote>
  <w:footnote w:type="continuationSeparator" w:id="0">
    <w:p w:rsidR="001671F6" w:rsidRDefault="00167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1DB" w:rsidRPr="00813981" w:rsidRDefault="00813981" w:rsidP="00813981">
    <w:pPr>
      <w:pStyle w:val="Header"/>
      <w:tabs>
        <w:tab w:val="left" w:pos="606"/>
        <w:tab w:val="right" w:pos="9044"/>
      </w:tabs>
      <w:spacing w:before="240"/>
      <w:rPr>
        <w:color w:val="262626" w:themeColor="text1" w:themeTint="D9"/>
        <w:sz w:val="24"/>
        <w:szCs w:val="24"/>
      </w:rPr>
    </w:pPr>
    <w:r w:rsidRPr="002377C2">
      <w:rPr>
        <w:noProof/>
        <w:color w:val="262626" w:themeColor="text1" w:themeTint="D9"/>
        <w:sz w:val="28"/>
        <w:szCs w:val="28"/>
        <w:lang w:val="en-US"/>
      </w:rPr>
      <w:drawing>
        <wp:anchor distT="0" distB="0" distL="114300" distR="114300" simplePos="0" relativeHeight="251657216" behindDoc="1" locked="0" layoutInCell="1" allowOverlap="1">
          <wp:simplePos x="0" y="0"/>
          <wp:positionH relativeFrom="column">
            <wp:posOffset>-330835</wp:posOffset>
          </wp:positionH>
          <wp:positionV relativeFrom="paragraph">
            <wp:posOffset>-73924</wp:posOffset>
          </wp:positionV>
          <wp:extent cx="2613804" cy="65321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X5-Letterhead-PR-Header-templa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13804" cy="6532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color w:val="262626" w:themeColor="text1" w:themeTint="D9"/>
        <w:sz w:val="28"/>
        <w:szCs w:val="28"/>
      </w:rPr>
      <w:tab/>
    </w:r>
    <w:r>
      <w:rPr>
        <w:color w:val="262626" w:themeColor="text1" w:themeTint="D9"/>
        <w:sz w:val="28"/>
        <w:szCs w:val="28"/>
      </w:rPr>
      <w:tab/>
    </w:r>
    <w:r>
      <w:rPr>
        <w:color w:val="262626" w:themeColor="text1" w:themeTint="D9"/>
        <w:sz w:val="28"/>
        <w:szCs w:val="28"/>
      </w:rPr>
      <w:tab/>
    </w:r>
    <w:r w:rsidRPr="00813981">
      <w:rPr>
        <w:color w:val="262626" w:themeColor="text1" w:themeTint="D9"/>
        <w:sz w:val="24"/>
        <w:szCs w:val="24"/>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67.5pt" o:bullet="t">
        <v:imagedata r:id="rId1" o:title="blue-slash"/>
      </v:shape>
    </w:pict>
  </w:numPicBullet>
  <w:abstractNum w:abstractNumId="0" w15:restartNumberingAfterBreak="0">
    <w:nsid w:val="FFFFFF1D"/>
    <w:multiLevelType w:val="multilevel"/>
    <w:tmpl w:val="D0921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609C0"/>
    <w:multiLevelType w:val="hybridMultilevel"/>
    <w:tmpl w:val="5852D6F2"/>
    <w:lvl w:ilvl="0" w:tplc="04090001">
      <w:start w:val="1"/>
      <w:numFmt w:val="bullet"/>
      <w:lvlText w:val=""/>
      <w:lvlJc w:val="left"/>
      <w:pPr>
        <w:ind w:left="148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81B17DB"/>
    <w:multiLevelType w:val="hybridMultilevel"/>
    <w:tmpl w:val="B860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C4E4F"/>
    <w:multiLevelType w:val="hybridMultilevel"/>
    <w:tmpl w:val="F1C47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D3F23"/>
    <w:multiLevelType w:val="hybridMultilevel"/>
    <w:tmpl w:val="ACA2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61CB0"/>
    <w:multiLevelType w:val="multilevel"/>
    <w:tmpl w:val="B8A4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92CD9"/>
    <w:multiLevelType w:val="hybridMultilevel"/>
    <w:tmpl w:val="4FB4373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66D7F84"/>
    <w:multiLevelType w:val="hybridMultilevel"/>
    <w:tmpl w:val="A09027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D8651D"/>
    <w:multiLevelType w:val="hybridMultilevel"/>
    <w:tmpl w:val="090206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A857067"/>
    <w:multiLevelType w:val="hybridMultilevel"/>
    <w:tmpl w:val="52FE3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DB07A89"/>
    <w:multiLevelType w:val="hybridMultilevel"/>
    <w:tmpl w:val="3C5A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63071"/>
    <w:multiLevelType w:val="multilevel"/>
    <w:tmpl w:val="2BD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17720"/>
    <w:multiLevelType w:val="hybridMultilevel"/>
    <w:tmpl w:val="B746A1F8"/>
    <w:lvl w:ilvl="0" w:tplc="E7A65D92">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DD76FB6"/>
    <w:multiLevelType w:val="hybridMultilevel"/>
    <w:tmpl w:val="BA30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C0F0E"/>
    <w:multiLevelType w:val="hybridMultilevel"/>
    <w:tmpl w:val="9960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964E0"/>
    <w:multiLevelType w:val="hybridMultilevel"/>
    <w:tmpl w:val="651EA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EE921F1"/>
    <w:multiLevelType w:val="hybridMultilevel"/>
    <w:tmpl w:val="C76621FA"/>
    <w:lvl w:ilvl="0" w:tplc="04090017">
      <w:start w:val="1"/>
      <w:numFmt w:val="lowerLetter"/>
      <w:lvlText w:val="%1)"/>
      <w:lvlJc w:val="left"/>
      <w:pPr>
        <w:ind w:left="2880" w:hanging="360"/>
      </w:pPr>
    </w:lvl>
    <w:lvl w:ilvl="1" w:tplc="04090019">
      <w:start w:val="1"/>
      <w:numFmt w:val="decimal"/>
      <w:lvlText w:val="%2."/>
      <w:lvlJc w:val="left"/>
      <w:pPr>
        <w:tabs>
          <w:tab w:val="num" w:pos="3600"/>
        </w:tabs>
        <w:ind w:left="3600" w:hanging="360"/>
      </w:pPr>
    </w:lvl>
    <w:lvl w:ilvl="2" w:tplc="0409001B">
      <w:start w:val="1"/>
      <w:numFmt w:val="decimal"/>
      <w:lvlText w:val="%3."/>
      <w:lvlJc w:val="left"/>
      <w:pPr>
        <w:tabs>
          <w:tab w:val="num" w:pos="4320"/>
        </w:tabs>
        <w:ind w:left="4320" w:hanging="360"/>
      </w:pPr>
    </w:lvl>
    <w:lvl w:ilvl="3" w:tplc="0409000F">
      <w:start w:val="1"/>
      <w:numFmt w:val="decimal"/>
      <w:lvlText w:val="%4."/>
      <w:lvlJc w:val="left"/>
      <w:pPr>
        <w:tabs>
          <w:tab w:val="num" w:pos="5040"/>
        </w:tabs>
        <w:ind w:left="5040" w:hanging="360"/>
      </w:pPr>
    </w:lvl>
    <w:lvl w:ilvl="4" w:tplc="04090019">
      <w:start w:val="1"/>
      <w:numFmt w:val="decimal"/>
      <w:lvlText w:val="%5."/>
      <w:lvlJc w:val="left"/>
      <w:pPr>
        <w:tabs>
          <w:tab w:val="num" w:pos="5760"/>
        </w:tabs>
        <w:ind w:left="5760" w:hanging="360"/>
      </w:pPr>
    </w:lvl>
    <w:lvl w:ilvl="5" w:tplc="0409001B">
      <w:start w:val="1"/>
      <w:numFmt w:val="decimal"/>
      <w:lvlText w:val="%6."/>
      <w:lvlJc w:val="left"/>
      <w:pPr>
        <w:tabs>
          <w:tab w:val="num" w:pos="6480"/>
        </w:tabs>
        <w:ind w:left="6480" w:hanging="360"/>
      </w:pPr>
    </w:lvl>
    <w:lvl w:ilvl="6" w:tplc="0409000F">
      <w:start w:val="1"/>
      <w:numFmt w:val="decimal"/>
      <w:lvlText w:val="%7."/>
      <w:lvlJc w:val="left"/>
      <w:pPr>
        <w:tabs>
          <w:tab w:val="num" w:pos="7200"/>
        </w:tabs>
        <w:ind w:left="7200" w:hanging="360"/>
      </w:pPr>
    </w:lvl>
    <w:lvl w:ilvl="7" w:tplc="04090019">
      <w:start w:val="1"/>
      <w:numFmt w:val="decimal"/>
      <w:lvlText w:val="%8."/>
      <w:lvlJc w:val="left"/>
      <w:pPr>
        <w:tabs>
          <w:tab w:val="num" w:pos="7920"/>
        </w:tabs>
        <w:ind w:left="7920" w:hanging="360"/>
      </w:pPr>
    </w:lvl>
    <w:lvl w:ilvl="8" w:tplc="0409001B">
      <w:start w:val="1"/>
      <w:numFmt w:val="decimal"/>
      <w:lvlText w:val="%9."/>
      <w:lvlJc w:val="left"/>
      <w:pPr>
        <w:tabs>
          <w:tab w:val="num" w:pos="8640"/>
        </w:tabs>
        <w:ind w:left="8640" w:hanging="360"/>
      </w:pPr>
    </w:lvl>
  </w:abstractNum>
  <w:abstractNum w:abstractNumId="17" w15:restartNumberingAfterBreak="0">
    <w:nsid w:val="74CE5C7F"/>
    <w:multiLevelType w:val="hybridMultilevel"/>
    <w:tmpl w:val="724AF5E6"/>
    <w:lvl w:ilvl="0" w:tplc="64CA38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5F04DBC"/>
    <w:multiLevelType w:val="multilevel"/>
    <w:tmpl w:val="4CBC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18"/>
  </w:num>
  <w:num w:numId="9">
    <w:abstractNumId w:val="1"/>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14"/>
  </w:num>
  <w:num w:numId="15">
    <w:abstractNumId w:val="1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11"/>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Ver" w:val="ᕅᕀᕂ"/>
    <w:docVar w:name="CheckSum" w:val="ᕆᕆᕄᕃ"/>
    <w:docVar w:name="CLIName" w:val="ᕧᖀᕕᕾᕳᖅᖅᕻᕸᕻᕷᕶ"/>
    <w:docVar w:name="DateTime" w:val="ᕆᕁᕅᕂᕁᕄᕂᕃᕊᔲᔲᕃᕆᕌᕄᕂᔲᔺᕙᕟᕦᔽᕄᕌᕂᔻ"/>
    <w:docVar w:name="DoneBy" w:val="ᕥᕦᕮᕞᖁᕻᕵᔲᕕᕚᕡᕥᕥᕓᕦ"/>
    <w:docVar w:name="IPAddress" w:val="ᕤᕡᕧᕕᕩᕞᕆᕃᕈᕆ"/>
    <w:docVar w:name="Random" w:val="18"/>
  </w:docVars>
  <w:rsids>
    <w:rsidRoot w:val="00194A89"/>
    <w:rsid w:val="00000780"/>
    <w:rsid w:val="00000B1D"/>
    <w:rsid w:val="00002055"/>
    <w:rsid w:val="00002389"/>
    <w:rsid w:val="00002F34"/>
    <w:rsid w:val="00005142"/>
    <w:rsid w:val="000163D1"/>
    <w:rsid w:val="00016493"/>
    <w:rsid w:val="000176BB"/>
    <w:rsid w:val="00021735"/>
    <w:rsid w:val="00022C54"/>
    <w:rsid w:val="00024274"/>
    <w:rsid w:val="000270FD"/>
    <w:rsid w:val="0003010F"/>
    <w:rsid w:val="0003204E"/>
    <w:rsid w:val="0003550E"/>
    <w:rsid w:val="00035BD3"/>
    <w:rsid w:val="00040CF2"/>
    <w:rsid w:val="00042B72"/>
    <w:rsid w:val="000447FC"/>
    <w:rsid w:val="000540A6"/>
    <w:rsid w:val="00054AB2"/>
    <w:rsid w:val="000554AA"/>
    <w:rsid w:val="00055D19"/>
    <w:rsid w:val="00060425"/>
    <w:rsid w:val="00062CE5"/>
    <w:rsid w:val="00062DCD"/>
    <w:rsid w:val="00063333"/>
    <w:rsid w:val="00063B21"/>
    <w:rsid w:val="000663F3"/>
    <w:rsid w:val="000667C8"/>
    <w:rsid w:val="00076CF2"/>
    <w:rsid w:val="000805DD"/>
    <w:rsid w:val="00084BCF"/>
    <w:rsid w:val="0008558E"/>
    <w:rsid w:val="00085C6D"/>
    <w:rsid w:val="000874AA"/>
    <w:rsid w:val="00087B18"/>
    <w:rsid w:val="0009462C"/>
    <w:rsid w:val="0009786B"/>
    <w:rsid w:val="000A12CB"/>
    <w:rsid w:val="000A401D"/>
    <w:rsid w:val="000A64C5"/>
    <w:rsid w:val="000A7EC6"/>
    <w:rsid w:val="000B435E"/>
    <w:rsid w:val="000C4BB0"/>
    <w:rsid w:val="000D64FB"/>
    <w:rsid w:val="000E1254"/>
    <w:rsid w:val="000E3DB9"/>
    <w:rsid w:val="000E4319"/>
    <w:rsid w:val="000E4F10"/>
    <w:rsid w:val="000E55B0"/>
    <w:rsid w:val="000F026F"/>
    <w:rsid w:val="000F32D9"/>
    <w:rsid w:val="00100511"/>
    <w:rsid w:val="001021F9"/>
    <w:rsid w:val="00103A5E"/>
    <w:rsid w:val="001042E9"/>
    <w:rsid w:val="00105701"/>
    <w:rsid w:val="00106900"/>
    <w:rsid w:val="00106D29"/>
    <w:rsid w:val="001100F3"/>
    <w:rsid w:val="00110719"/>
    <w:rsid w:val="00113DB1"/>
    <w:rsid w:val="00117A8D"/>
    <w:rsid w:val="00117B7D"/>
    <w:rsid w:val="00125FD5"/>
    <w:rsid w:val="00126657"/>
    <w:rsid w:val="0012760B"/>
    <w:rsid w:val="00130310"/>
    <w:rsid w:val="0013316B"/>
    <w:rsid w:val="00134489"/>
    <w:rsid w:val="00136263"/>
    <w:rsid w:val="0014026C"/>
    <w:rsid w:val="001450D3"/>
    <w:rsid w:val="001530AC"/>
    <w:rsid w:val="001537B4"/>
    <w:rsid w:val="00154BAA"/>
    <w:rsid w:val="00154F08"/>
    <w:rsid w:val="00155094"/>
    <w:rsid w:val="00155B18"/>
    <w:rsid w:val="00157414"/>
    <w:rsid w:val="00162DC1"/>
    <w:rsid w:val="00163730"/>
    <w:rsid w:val="0016527E"/>
    <w:rsid w:val="001671F6"/>
    <w:rsid w:val="00167D7D"/>
    <w:rsid w:val="001702B0"/>
    <w:rsid w:val="00170B1C"/>
    <w:rsid w:val="00170E5E"/>
    <w:rsid w:val="001734B0"/>
    <w:rsid w:val="001736C9"/>
    <w:rsid w:val="00175071"/>
    <w:rsid w:val="001805F6"/>
    <w:rsid w:val="00181449"/>
    <w:rsid w:val="00182E0C"/>
    <w:rsid w:val="00183962"/>
    <w:rsid w:val="0018611C"/>
    <w:rsid w:val="00187957"/>
    <w:rsid w:val="00190F08"/>
    <w:rsid w:val="0019246F"/>
    <w:rsid w:val="001926BD"/>
    <w:rsid w:val="001945C5"/>
    <w:rsid w:val="00194A89"/>
    <w:rsid w:val="001965EA"/>
    <w:rsid w:val="001A02AF"/>
    <w:rsid w:val="001A10C6"/>
    <w:rsid w:val="001A2575"/>
    <w:rsid w:val="001A3FFC"/>
    <w:rsid w:val="001A4DA9"/>
    <w:rsid w:val="001A68AE"/>
    <w:rsid w:val="001B211E"/>
    <w:rsid w:val="001B24A2"/>
    <w:rsid w:val="001B30F5"/>
    <w:rsid w:val="001B4BF2"/>
    <w:rsid w:val="001C0C22"/>
    <w:rsid w:val="001C4F1D"/>
    <w:rsid w:val="001C506A"/>
    <w:rsid w:val="001C517F"/>
    <w:rsid w:val="001C5CC2"/>
    <w:rsid w:val="001C637B"/>
    <w:rsid w:val="001D090A"/>
    <w:rsid w:val="001D2281"/>
    <w:rsid w:val="001D4FAE"/>
    <w:rsid w:val="001E29AA"/>
    <w:rsid w:val="001E3FD3"/>
    <w:rsid w:val="001E6700"/>
    <w:rsid w:val="001F003C"/>
    <w:rsid w:val="001F5913"/>
    <w:rsid w:val="00201332"/>
    <w:rsid w:val="00203A7F"/>
    <w:rsid w:val="00203B57"/>
    <w:rsid w:val="00203FE6"/>
    <w:rsid w:val="00204132"/>
    <w:rsid w:val="00205EE7"/>
    <w:rsid w:val="002065E3"/>
    <w:rsid w:val="002138CF"/>
    <w:rsid w:val="00213C84"/>
    <w:rsid w:val="0021411C"/>
    <w:rsid w:val="00216E6D"/>
    <w:rsid w:val="00217128"/>
    <w:rsid w:val="0021783C"/>
    <w:rsid w:val="00220720"/>
    <w:rsid w:val="00221EBA"/>
    <w:rsid w:val="00233CB0"/>
    <w:rsid w:val="00234CCC"/>
    <w:rsid w:val="00234D93"/>
    <w:rsid w:val="002377C2"/>
    <w:rsid w:val="00242FD9"/>
    <w:rsid w:val="0024715D"/>
    <w:rsid w:val="0025133D"/>
    <w:rsid w:val="00251D9F"/>
    <w:rsid w:val="00253166"/>
    <w:rsid w:val="0025525F"/>
    <w:rsid w:val="00260482"/>
    <w:rsid w:val="00262465"/>
    <w:rsid w:val="00263FDD"/>
    <w:rsid w:val="002710BC"/>
    <w:rsid w:val="002777B6"/>
    <w:rsid w:val="002808D3"/>
    <w:rsid w:val="002815B5"/>
    <w:rsid w:val="0028182E"/>
    <w:rsid w:val="002859A7"/>
    <w:rsid w:val="002906AD"/>
    <w:rsid w:val="00290C7B"/>
    <w:rsid w:val="00294579"/>
    <w:rsid w:val="0029527D"/>
    <w:rsid w:val="002A0195"/>
    <w:rsid w:val="002A120D"/>
    <w:rsid w:val="002A496B"/>
    <w:rsid w:val="002A6C70"/>
    <w:rsid w:val="002B15E4"/>
    <w:rsid w:val="002B22A9"/>
    <w:rsid w:val="002B40C3"/>
    <w:rsid w:val="002B5760"/>
    <w:rsid w:val="002B57A9"/>
    <w:rsid w:val="002B710A"/>
    <w:rsid w:val="002B73A3"/>
    <w:rsid w:val="002C2565"/>
    <w:rsid w:val="002C6554"/>
    <w:rsid w:val="002C68CE"/>
    <w:rsid w:val="002C7CBE"/>
    <w:rsid w:val="002D035F"/>
    <w:rsid w:val="002D1467"/>
    <w:rsid w:val="002D35EF"/>
    <w:rsid w:val="002D3E0B"/>
    <w:rsid w:val="002D5CC5"/>
    <w:rsid w:val="002D6942"/>
    <w:rsid w:val="002E75CE"/>
    <w:rsid w:val="002F2337"/>
    <w:rsid w:val="002F6ACB"/>
    <w:rsid w:val="003017A6"/>
    <w:rsid w:val="00306085"/>
    <w:rsid w:val="003076C9"/>
    <w:rsid w:val="00311358"/>
    <w:rsid w:val="00311E0C"/>
    <w:rsid w:val="003158A0"/>
    <w:rsid w:val="00316E30"/>
    <w:rsid w:val="003177EE"/>
    <w:rsid w:val="00323A17"/>
    <w:rsid w:val="0032788E"/>
    <w:rsid w:val="003301E8"/>
    <w:rsid w:val="0033084E"/>
    <w:rsid w:val="00331ECF"/>
    <w:rsid w:val="00333C72"/>
    <w:rsid w:val="0033407F"/>
    <w:rsid w:val="00335030"/>
    <w:rsid w:val="00340BFD"/>
    <w:rsid w:val="003413EA"/>
    <w:rsid w:val="00342DC8"/>
    <w:rsid w:val="00342EBE"/>
    <w:rsid w:val="00344DE2"/>
    <w:rsid w:val="00345197"/>
    <w:rsid w:val="0034579F"/>
    <w:rsid w:val="00345882"/>
    <w:rsid w:val="00346070"/>
    <w:rsid w:val="0034693C"/>
    <w:rsid w:val="003471BB"/>
    <w:rsid w:val="0035223A"/>
    <w:rsid w:val="00360B93"/>
    <w:rsid w:val="00362A19"/>
    <w:rsid w:val="00370927"/>
    <w:rsid w:val="003716C2"/>
    <w:rsid w:val="0037212B"/>
    <w:rsid w:val="00372643"/>
    <w:rsid w:val="00373BC1"/>
    <w:rsid w:val="00374B22"/>
    <w:rsid w:val="00375D03"/>
    <w:rsid w:val="00376637"/>
    <w:rsid w:val="00381B6D"/>
    <w:rsid w:val="00382848"/>
    <w:rsid w:val="00383C9A"/>
    <w:rsid w:val="0038458E"/>
    <w:rsid w:val="0039035E"/>
    <w:rsid w:val="0039043F"/>
    <w:rsid w:val="00391A57"/>
    <w:rsid w:val="003920B0"/>
    <w:rsid w:val="0039276D"/>
    <w:rsid w:val="00392FC4"/>
    <w:rsid w:val="00393638"/>
    <w:rsid w:val="00395207"/>
    <w:rsid w:val="00397252"/>
    <w:rsid w:val="003A1338"/>
    <w:rsid w:val="003A6889"/>
    <w:rsid w:val="003B3CE4"/>
    <w:rsid w:val="003B4E61"/>
    <w:rsid w:val="003C5BE6"/>
    <w:rsid w:val="003D2271"/>
    <w:rsid w:val="003D5944"/>
    <w:rsid w:val="003D7720"/>
    <w:rsid w:val="003E3239"/>
    <w:rsid w:val="003E48D3"/>
    <w:rsid w:val="003F171F"/>
    <w:rsid w:val="003F2053"/>
    <w:rsid w:val="00401AA2"/>
    <w:rsid w:val="004024A4"/>
    <w:rsid w:val="0040302A"/>
    <w:rsid w:val="004035B3"/>
    <w:rsid w:val="00410651"/>
    <w:rsid w:val="00413C35"/>
    <w:rsid w:val="00414819"/>
    <w:rsid w:val="00416AE5"/>
    <w:rsid w:val="00417EDA"/>
    <w:rsid w:val="0042134B"/>
    <w:rsid w:val="00422504"/>
    <w:rsid w:val="00422DF1"/>
    <w:rsid w:val="00424FCB"/>
    <w:rsid w:val="0043790B"/>
    <w:rsid w:val="00440F91"/>
    <w:rsid w:val="00442685"/>
    <w:rsid w:val="00442B72"/>
    <w:rsid w:val="004479EF"/>
    <w:rsid w:val="00447A6E"/>
    <w:rsid w:val="0045615C"/>
    <w:rsid w:val="0046027A"/>
    <w:rsid w:val="00460B14"/>
    <w:rsid w:val="004755F9"/>
    <w:rsid w:val="00475EB7"/>
    <w:rsid w:val="004760A4"/>
    <w:rsid w:val="00477B83"/>
    <w:rsid w:val="00480CAF"/>
    <w:rsid w:val="00481505"/>
    <w:rsid w:val="004816FA"/>
    <w:rsid w:val="00485A26"/>
    <w:rsid w:val="00486A98"/>
    <w:rsid w:val="0049081C"/>
    <w:rsid w:val="00490E69"/>
    <w:rsid w:val="00491C5D"/>
    <w:rsid w:val="004940F8"/>
    <w:rsid w:val="00495661"/>
    <w:rsid w:val="004A0850"/>
    <w:rsid w:val="004A1F3C"/>
    <w:rsid w:val="004A1F57"/>
    <w:rsid w:val="004A3FE3"/>
    <w:rsid w:val="004B000E"/>
    <w:rsid w:val="004B035B"/>
    <w:rsid w:val="004B694E"/>
    <w:rsid w:val="004B6B34"/>
    <w:rsid w:val="004B7D72"/>
    <w:rsid w:val="004B7FC0"/>
    <w:rsid w:val="004C25B5"/>
    <w:rsid w:val="004C5380"/>
    <w:rsid w:val="004C6341"/>
    <w:rsid w:val="004C778E"/>
    <w:rsid w:val="004C7B8D"/>
    <w:rsid w:val="004D06D0"/>
    <w:rsid w:val="004D2A74"/>
    <w:rsid w:val="004D3A12"/>
    <w:rsid w:val="004D4B1A"/>
    <w:rsid w:val="004D5A53"/>
    <w:rsid w:val="004D73D8"/>
    <w:rsid w:val="004E0148"/>
    <w:rsid w:val="004E0857"/>
    <w:rsid w:val="004E2086"/>
    <w:rsid w:val="004E2708"/>
    <w:rsid w:val="004E6802"/>
    <w:rsid w:val="004E6918"/>
    <w:rsid w:val="004E799D"/>
    <w:rsid w:val="00500DC0"/>
    <w:rsid w:val="005020D0"/>
    <w:rsid w:val="005037DC"/>
    <w:rsid w:val="00505F74"/>
    <w:rsid w:val="00505FAF"/>
    <w:rsid w:val="00506481"/>
    <w:rsid w:val="00506CD7"/>
    <w:rsid w:val="00510245"/>
    <w:rsid w:val="00512602"/>
    <w:rsid w:val="005147E2"/>
    <w:rsid w:val="00514CB4"/>
    <w:rsid w:val="00522063"/>
    <w:rsid w:val="005225A6"/>
    <w:rsid w:val="005250EC"/>
    <w:rsid w:val="00533C67"/>
    <w:rsid w:val="00536280"/>
    <w:rsid w:val="00537B91"/>
    <w:rsid w:val="00540326"/>
    <w:rsid w:val="005421EA"/>
    <w:rsid w:val="00542536"/>
    <w:rsid w:val="00542AF7"/>
    <w:rsid w:val="00546F8F"/>
    <w:rsid w:val="0055254C"/>
    <w:rsid w:val="00554CAA"/>
    <w:rsid w:val="00555F5A"/>
    <w:rsid w:val="00561965"/>
    <w:rsid w:val="00561B2C"/>
    <w:rsid w:val="005627BC"/>
    <w:rsid w:val="00566084"/>
    <w:rsid w:val="005750B1"/>
    <w:rsid w:val="0057560D"/>
    <w:rsid w:val="0058115C"/>
    <w:rsid w:val="00581433"/>
    <w:rsid w:val="0058161D"/>
    <w:rsid w:val="005828A4"/>
    <w:rsid w:val="005828A9"/>
    <w:rsid w:val="00582E15"/>
    <w:rsid w:val="00583902"/>
    <w:rsid w:val="005847A6"/>
    <w:rsid w:val="00587F7E"/>
    <w:rsid w:val="00590469"/>
    <w:rsid w:val="005A14DD"/>
    <w:rsid w:val="005A40CD"/>
    <w:rsid w:val="005A6339"/>
    <w:rsid w:val="005B30B3"/>
    <w:rsid w:val="005B7B9B"/>
    <w:rsid w:val="005C052B"/>
    <w:rsid w:val="005C0F81"/>
    <w:rsid w:val="005C282A"/>
    <w:rsid w:val="005D0FB2"/>
    <w:rsid w:val="005D45CF"/>
    <w:rsid w:val="005D77FC"/>
    <w:rsid w:val="005E57FC"/>
    <w:rsid w:val="005F0E7B"/>
    <w:rsid w:val="005F0F9C"/>
    <w:rsid w:val="005F6F2C"/>
    <w:rsid w:val="00601D03"/>
    <w:rsid w:val="006040D5"/>
    <w:rsid w:val="006041F7"/>
    <w:rsid w:val="00605341"/>
    <w:rsid w:val="00607A66"/>
    <w:rsid w:val="00607AC9"/>
    <w:rsid w:val="006117CD"/>
    <w:rsid w:val="0061428C"/>
    <w:rsid w:val="00615FB3"/>
    <w:rsid w:val="006211AC"/>
    <w:rsid w:val="00621BC5"/>
    <w:rsid w:val="006236A8"/>
    <w:rsid w:val="00625FE0"/>
    <w:rsid w:val="00633BB4"/>
    <w:rsid w:val="006417F3"/>
    <w:rsid w:val="00641DB1"/>
    <w:rsid w:val="00642E90"/>
    <w:rsid w:val="00650689"/>
    <w:rsid w:val="0065378C"/>
    <w:rsid w:val="00654BB1"/>
    <w:rsid w:val="006576C0"/>
    <w:rsid w:val="00660AB6"/>
    <w:rsid w:val="006638AB"/>
    <w:rsid w:val="00667468"/>
    <w:rsid w:val="00684064"/>
    <w:rsid w:val="006871AF"/>
    <w:rsid w:val="00687C47"/>
    <w:rsid w:val="0069077A"/>
    <w:rsid w:val="00690FCE"/>
    <w:rsid w:val="00690FCF"/>
    <w:rsid w:val="00693C5D"/>
    <w:rsid w:val="006A0E91"/>
    <w:rsid w:val="006A3652"/>
    <w:rsid w:val="006B166C"/>
    <w:rsid w:val="006B32BC"/>
    <w:rsid w:val="006B4AE5"/>
    <w:rsid w:val="006B57E7"/>
    <w:rsid w:val="006C2E5C"/>
    <w:rsid w:val="006C43CB"/>
    <w:rsid w:val="006C6D0B"/>
    <w:rsid w:val="006D2E46"/>
    <w:rsid w:val="006D4452"/>
    <w:rsid w:val="006D44F7"/>
    <w:rsid w:val="006E243C"/>
    <w:rsid w:val="006E2F6D"/>
    <w:rsid w:val="006F0C2B"/>
    <w:rsid w:val="006F2C24"/>
    <w:rsid w:val="006F345C"/>
    <w:rsid w:val="006F5880"/>
    <w:rsid w:val="006F5C86"/>
    <w:rsid w:val="006F711D"/>
    <w:rsid w:val="0070024B"/>
    <w:rsid w:val="00701CB9"/>
    <w:rsid w:val="00701E4D"/>
    <w:rsid w:val="0070220C"/>
    <w:rsid w:val="00705459"/>
    <w:rsid w:val="0070580C"/>
    <w:rsid w:val="0070617A"/>
    <w:rsid w:val="007066A3"/>
    <w:rsid w:val="00710BA5"/>
    <w:rsid w:val="00710D99"/>
    <w:rsid w:val="00712628"/>
    <w:rsid w:val="00714592"/>
    <w:rsid w:val="00723E41"/>
    <w:rsid w:val="00724047"/>
    <w:rsid w:val="00724E36"/>
    <w:rsid w:val="00725506"/>
    <w:rsid w:val="00726682"/>
    <w:rsid w:val="00727B31"/>
    <w:rsid w:val="007314FC"/>
    <w:rsid w:val="00733312"/>
    <w:rsid w:val="00736B2A"/>
    <w:rsid w:val="00737B95"/>
    <w:rsid w:val="007416BB"/>
    <w:rsid w:val="00741F94"/>
    <w:rsid w:val="0074328F"/>
    <w:rsid w:val="00745F61"/>
    <w:rsid w:val="00746BAB"/>
    <w:rsid w:val="00751203"/>
    <w:rsid w:val="0075328E"/>
    <w:rsid w:val="00753E6A"/>
    <w:rsid w:val="00754E3D"/>
    <w:rsid w:val="0075587D"/>
    <w:rsid w:val="00757D0C"/>
    <w:rsid w:val="00760AFC"/>
    <w:rsid w:val="00761041"/>
    <w:rsid w:val="007639D8"/>
    <w:rsid w:val="007646D7"/>
    <w:rsid w:val="00766A0D"/>
    <w:rsid w:val="00766B28"/>
    <w:rsid w:val="00766D13"/>
    <w:rsid w:val="00777FF9"/>
    <w:rsid w:val="0078121B"/>
    <w:rsid w:val="0078154D"/>
    <w:rsid w:val="00790534"/>
    <w:rsid w:val="00790C11"/>
    <w:rsid w:val="00791E90"/>
    <w:rsid w:val="00792817"/>
    <w:rsid w:val="00794E8E"/>
    <w:rsid w:val="007958EF"/>
    <w:rsid w:val="007A1E8A"/>
    <w:rsid w:val="007A5469"/>
    <w:rsid w:val="007A65F3"/>
    <w:rsid w:val="007C27C2"/>
    <w:rsid w:val="007C55D8"/>
    <w:rsid w:val="007C78B2"/>
    <w:rsid w:val="007C7A64"/>
    <w:rsid w:val="007D05C3"/>
    <w:rsid w:val="007D198D"/>
    <w:rsid w:val="007D1A5D"/>
    <w:rsid w:val="007D61DA"/>
    <w:rsid w:val="007E059C"/>
    <w:rsid w:val="007E1A8E"/>
    <w:rsid w:val="007E1AFA"/>
    <w:rsid w:val="007E2FBE"/>
    <w:rsid w:val="007E3B6F"/>
    <w:rsid w:val="007F0A63"/>
    <w:rsid w:val="007F18EE"/>
    <w:rsid w:val="007F2F4B"/>
    <w:rsid w:val="007F3A9B"/>
    <w:rsid w:val="007F4418"/>
    <w:rsid w:val="007F5BAD"/>
    <w:rsid w:val="007F75D6"/>
    <w:rsid w:val="008020B9"/>
    <w:rsid w:val="00802551"/>
    <w:rsid w:val="00804500"/>
    <w:rsid w:val="0080621A"/>
    <w:rsid w:val="008062B9"/>
    <w:rsid w:val="00813981"/>
    <w:rsid w:val="00813CD8"/>
    <w:rsid w:val="0081454B"/>
    <w:rsid w:val="00816CD6"/>
    <w:rsid w:val="008213C2"/>
    <w:rsid w:val="0082242C"/>
    <w:rsid w:val="008230A7"/>
    <w:rsid w:val="00823531"/>
    <w:rsid w:val="00826250"/>
    <w:rsid w:val="008302D3"/>
    <w:rsid w:val="00834275"/>
    <w:rsid w:val="008351A9"/>
    <w:rsid w:val="0083560B"/>
    <w:rsid w:val="00837B8F"/>
    <w:rsid w:val="00843D17"/>
    <w:rsid w:val="0085158B"/>
    <w:rsid w:val="00853A99"/>
    <w:rsid w:val="008548DF"/>
    <w:rsid w:val="008600A6"/>
    <w:rsid w:val="0086459F"/>
    <w:rsid w:val="00865AF7"/>
    <w:rsid w:val="0087137E"/>
    <w:rsid w:val="00874747"/>
    <w:rsid w:val="0088094E"/>
    <w:rsid w:val="00885928"/>
    <w:rsid w:val="008879F4"/>
    <w:rsid w:val="00890C1A"/>
    <w:rsid w:val="00892951"/>
    <w:rsid w:val="00895246"/>
    <w:rsid w:val="008A4AD8"/>
    <w:rsid w:val="008B173B"/>
    <w:rsid w:val="008B27C1"/>
    <w:rsid w:val="008B28CB"/>
    <w:rsid w:val="008B5BE2"/>
    <w:rsid w:val="008C0E61"/>
    <w:rsid w:val="008C3811"/>
    <w:rsid w:val="008C3AB6"/>
    <w:rsid w:val="008C7A45"/>
    <w:rsid w:val="008D0D2E"/>
    <w:rsid w:val="008D0EDC"/>
    <w:rsid w:val="008D16B2"/>
    <w:rsid w:val="008D768C"/>
    <w:rsid w:val="008E17E4"/>
    <w:rsid w:val="008E2F78"/>
    <w:rsid w:val="008E3A25"/>
    <w:rsid w:val="008E5457"/>
    <w:rsid w:val="008E6C24"/>
    <w:rsid w:val="008F039B"/>
    <w:rsid w:val="008F1934"/>
    <w:rsid w:val="008F5B47"/>
    <w:rsid w:val="008F769E"/>
    <w:rsid w:val="00904124"/>
    <w:rsid w:val="00904A1C"/>
    <w:rsid w:val="0090568A"/>
    <w:rsid w:val="00905CCF"/>
    <w:rsid w:val="00907AEB"/>
    <w:rsid w:val="00912477"/>
    <w:rsid w:val="00914A9D"/>
    <w:rsid w:val="009155F1"/>
    <w:rsid w:val="00916DF3"/>
    <w:rsid w:val="00917F92"/>
    <w:rsid w:val="009207CF"/>
    <w:rsid w:val="00920ECF"/>
    <w:rsid w:val="00922670"/>
    <w:rsid w:val="00923619"/>
    <w:rsid w:val="00932471"/>
    <w:rsid w:val="00932CBD"/>
    <w:rsid w:val="00932EB4"/>
    <w:rsid w:val="00934624"/>
    <w:rsid w:val="009414A0"/>
    <w:rsid w:val="00942497"/>
    <w:rsid w:val="00945DEA"/>
    <w:rsid w:val="00946D3D"/>
    <w:rsid w:val="00947F3E"/>
    <w:rsid w:val="00950CE8"/>
    <w:rsid w:val="009560B3"/>
    <w:rsid w:val="00956E08"/>
    <w:rsid w:val="00963C0B"/>
    <w:rsid w:val="00964C52"/>
    <w:rsid w:val="009660E2"/>
    <w:rsid w:val="00966205"/>
    <w:rsid w:val="00966D9B"/>
    <w:rsid w:val="0096715F"/>
    <w:rsid w:val="00971EEF"/>
    <w:rsid w:val="00973112"/>
    <w:rsid w:val="00973B3F"/>
    <w:rsid w:val="00973ECF"/>
    <w:rsid w:val="009740F0"/>
    <w:rsid w:val="00975A15"/>
    <w:rsid w:val="00977AC8"/>
    <w:rsid w:val="0098065C"/>
    <w:rsid w:val="009835A2"/>
    <w:rsid w:val="00983A31"/>
    <w:rsid w:val="009865FE"/>
    <w:rsid w:val="009876B4"/>
    <w:rsid w:val="009909A3"/>
    <w:rsid w:val="00990E41"/>
    <w:rsid w:val="009946A6"/>
    <w:rsid w:val="00995A57"/>
    <w:rsid w:val="00996883"/>
    <w:rsid w:val="00996D5B"/>
    <w:rsid w:val="009A2720"/>
    <w:rsid w:val="009A297F"/>
    <w:rsid w:val="009A73C7"/>
    <w:rsid w:val="009B1050"/>
    <w:rsid w:val="009B5E7E"/>
    <w:rsid w:val="009B7529"/>
    <w:rsid w:val="009C2B1A"/>
    <w:rsid w:val="009C306A"/>
    <w:rsid w:val="009C508A"/>
    <w:rsid w:val="009C5A05"/>
    <w:rsid w:val="009C5B9D"/>
    <w:rsid w:val="009C623D"/>
    <w:rsid w:val="009C77CA"/>
    <w:rsid w:val="009D00D1"/>
    <w:rsid w:val="009D0D33"/>
    <w:rsid w:val="009D3A8F"/>
    <w:rsid w:val="009D5187"/>
    <w:rsid w:val="009E028F"/>
    <w:rsid w:val="009E1561"/>
    <w:rsid w:val="009E2731"/>
    <w:rsid w:val="009E5AC4"/>
    <w:rsid w:val="009E60BE"/>
    <w:rsid w:val="009F0AE2"/>
    <w:rsid w:val="009F530D"/>
    <w:rsid w:val="009F5D94"/>
    <w:rsid w:val="009F7652"/>
    <w:rsid w:val="00A04A72"/>
    <w:rsid w:val="00A05487"/>
    <w:rsid w:val="00A141A3"/>
    <w:rsid w:val="00A14420"/>
    <w:rsid w:val="00A20384"/>
    <w:rsid w:val="00A20E6E"/>
    <w:rsid w:val="00A214EB"/>
    <w:rsid w:val="00A224D4"/>
    <w:rsid w:val="00A22B08"/>
    <w:rsid w:val="00A23371"/>
    <w:rsid w:val="00A2423A"/>
    <w:rsid w:val="00A244C8"/>
    <w:rsid w:val="00A2681B"/>
    <w:rsid w:val="00A26EA0"/>
    <w:rsid w:val="00A27CE9"/>
    <w:rsid w:val="00A322D1"/>
    <w:rsid w:val="00A33C89"/>
    <w:rsid w:val="00A365A1"/>
    <w:rsid w:val="00A37F97"/>
    <w:rsid w:val="00A464DC"/>
    <w:rsid w:val="00A47079"/>
    <w:rsid w:val="00A47F88"/>
    <w:rsid w:val="00A50D3C"/>
    <w:rsid w:val="00A51EAA"/>
    <w:rsid w:val="00A5493F"/>
    <w:rsid w:val="00A62AD3"/>
    <w:rsid w:val="00A64D91"/>
    <w:rsid w:val="00A67D0A"/>
    <w:rsid w:val="00A70011"/>
    <w:rsid w:val="00A70295"/>
    <w:rsid w:val="00A707AF"/>
    <w:rsid w:val="00A73C04"/>
    <w:rsid w:val="00A7448A"/>
    <w:rsid w:val="00A7784B"/>
    <w:rsid w:val="00A77D7D"/>
    <w:rsid w:val="00A83E99"/>
    <w:rsid w:val="00A84A47"/>
    <w:rsid w:val="00A85CDB"/>
    <w:rsid w:val="00A86DAE"/>
    <w:rsid w:val="00A942B0"/>
    <w:rsid w:val="00A9461D"/>
    <w:rsid w:val="00A9665C"/>
    <w:rsid w:val="00AA00A3"/>
    <w:rsid w:val="00AA10BC"/>
    <w:rsid w:val="00AA4C76"/>
    <w:rsid w:val="00AA6A5D"/>
    <w:rsid w:val="00AA71B7"/>
    <w:rsid w:val="00AB0BA6"/>
    <w:rsid w:val="00AB1722"/>
    <w:rsid w:val="00AB1E88"/>
    <w:rsid w:val="00AB418A"/>
    <w:rsid w:val="00AB6903"/>
    <w:rsid w:val="00AC582D"/>
    <w:rsid w:val="00AC72AF"/>
    <w:rsid w:val="00AD637F"/>
    <w:rsid w:val="00AD6C76"/>
    <w:rsid w:val="00AD7DDD"/>
    <w:rsid w:val="00AF04E6"/>
    <w:rsid w:val="00AF5779"/>
    <w:rsid w:val="00AF5A4A"/>
    <w:rsid w:val="00AF66A1"/>
    <w:rsid w:val="00AF6B32"/>
    <w:rsid w:val="00B03917"/>
    <w:rsid w:val="00B03D93"/>
    <w:rsid w:val="00B05B82"/>
    <w:rsid w:val="00B06005"/>
    <w:rsid w:val="00B07ECD"/>
    <w:rsid w:val="00B10695"/>
    <w:rsid w:val="00B10CC8"/>
    <w:rsid w:val="00B14678"/>
    <w:rsid w:val="00B221A7"/>
    <w:rsid w:val="00B235CE"/>
    <w:rsid w:val="00B24B47"/>
    <w:rsid w:val="00B25B21"/>
    <w:rsid w:val="00B263BC"/>
    <w:rsid w:val="00B26E88"/>
    <w:rsid w:val="00B279D6"/>
    <w:rsid w:val="00B27BF4"/>
    <w:rsid w:val="00B27DA0"/>
    <w:rsid w:val="00B322EA"/>
    <w:rsid w:val="00B34358"/>
    <w:rsid w:val="00B356D0"/>
    <w:rsid w:val="00B40193"/>
    <w:rsid w:val="00B50837"/>
    <w:rsid w:val="00B5102C"/>
    <w:rsid w:val="00B61BAB"/>
    <w:rsid w:val="00B62047"/>
    <w:rsid w:val="00B6319D"/>
    <w:rsid w:val="00B66753"/>
    <w:rsid w:val="00B668CC"/>
    <w:rsid w:val="00B66E7C"/>
    <w:rsid w:val="00B7199B"/>
    <w:rsid w:val="00B71B20"/>
    <w:rsid w:val="00B72854"/>
    <w:rsid w:val="00B734CF"/>
    <w:rsid w:val="00B746CD"/>
    <w:rsid w:val="00B773DA"/>
    <w:rsid w:val="00B81125"/>
    <w:rsid w:val="00B81A62"/>
    <w:rsid w:val="00B86087"/>
    <w:rsid w:val="00B914E8"/>
    <w:rsid w:val="00B91FC4"/>
    <w:rsid w:val="00B92EDE"/>
    <w:rsid w:val="00B9481C"/>
    <w:rsid w:val="00B9544F"/>
    <w:rsid w:val="00B957FB"/>
    <w:rsid w:val="00B962DB"/>
    <w:rsid w:val="00B97089"/>
    <w:rsid w:val="00B97689"/>
    <w:rsid w:val="00BA01DB"/>
    <w:rsid w:val="00BA2073"/>
    <w:rsid w:val="00BA4F8F"/>
    <w:rsid w:val="00BA61FA"/>
    <w:rsid w:val="00BA6D25"/>
    <w:rsid w:val="00BB0226"/>
    <w:rsid w:val="00BB0FB2"/>
    <w:rsid w:val="00BB2B47"/>
    <w:rsid w:val="00BB2F7E"/>
    <w:rsid w:val="00BB498D"/>
    <w:rsid w:val="00BB6323"/>
    <w:rsid w:val="00BC0F8E"/>
    <w:rsid w:val="00BC5CBB"/>
    <w:rsid w:val="00BC735A"/>
    <w:rsid w:val="00BD23AD"/>
    <w:rsid w:val="00BD4414"/>
    <w:rsid w:val="00BD4481"/>
    <w:rsid w:val="00BE0749"/>
    <w:rsid w:val="00BE2736"/>
    <w:rsid w:val="00BE3684"/>
    <w:rsid w:val="00BE4090"/>
    <w:rsid w:val="00BE5CBB"/>
    <w:rsid w:val="00BF08BD"/>
    <w:rsid w:val="00BF0A8E"/>
    <w:rsid w:val="00BF4DEF"/>
    <w:rsid w:val="00C00CE6"/>
    <w:rsid w:val="00C03606"/>
    <w:rsid w:val="00C100AF"/>
    <w:rsid w:val="00C12AEA"/>
    <w:rsid w:val="00C17E4C"/>
    <w:rsid w:val="00C266D0"/>
    <w:rsid w:val="00C26DE7"/>
    <w:rsid w:val="00C30A84"/>
    <w:rsid w:val="00C324E8"/>
    <w:rsid w:val="00C33521"/>
    <w:rsid w:val="00C3599C"/>
    <w:rsid w:val="00C44FCE"/>
    <w:rsid w:val="00C47402"/>
    <w:rsid w:val="00C502AB"/>
    <w:rsid w:val="00C51517"/>
    <w:rsid w:val="00C53F92"/>
    <w:rsid w:val="00C54B29"/>
    <w:rsid w:val="00C5597D"/>
    <w:rsid w:val="00C622FD"/>
    <w:rsid w:val="00C64415"/>
    <w:rsid w:val="00C661D5"/>
    <w:rsid w:val="00C70971"/>
    <w:rsid w:val="00C7299F"/>
    <w:rsid w:val="00C73A0F"/>
    <w:rsid w:val="00C76C2A"/>
    <w:rsid w:val="00C77AB7"/>
    <w:rsid w:val="00C8032F"/>
    <w:rsid w:val="00C804C4"/>
    <w:rsid w:val="00C835A2"/>
    <w:rsid w:val="00C92164"/>
    <w:rsid w:val="00CA2E0F"/>
    <w:rsid w:val="00CA4022"/>
    <w:rsid w:val="00CA5C3C"/>
    <w:rsid w:val="00CA655E"/>
    <w:rsid w:val="00CA6B3B"/>
    <w:rsid w:val="00CA73A8"/>
    <w:rsid w:val="00CB448B"/>
    <w:rsid w:val="00CB50EE"/>
    <w:rsid w:val="00CB5D29"/>
    <w:rsid w:val="00CB61B9"/>
    <w:rsid w:val="00CB7DE8"/>
    <w:rsid w:val="00CC0740"/>
    <w:rsid w:val="00CC4672"/>
    <w:rsid w:val="00CD02BB"/>
    <w:rsid w:val="00CD0C6B"/>
    <w:rsid w:val="00CD21B0"/>
    <w:rsid w:val="00CD2323"/>
    <w:rsid w:val="00CD3DD4"/>
    <w:rsid w:val="00CD6F8C"/>
    <w:rsid w:val="00CD7B88"/>
    <w:rsid w:val="00CE1171"/>
    <w:rsid w:val="00CE309C"/>
    <w:rsid w:val="00CE31E8"/>
    <w:rsid w:val="00CE51F5"/>
    <w:rsid w:val="00CE6C28"/>
    <w:rsid w:val="00CF0C7C"/>
    <w:rsid w:val="00CF286E"/>
    <w:rsid w:val="00CF2FA9"/>
    <w:rsid w:val="00CF386E"/>
    <w:rsid w:val="00CF6C85"/>
    <w:rsid w:val="00CF70FE"/>
    <w:rsid w:val="00D020D6"/>
    <w:rsid w:val="00D0598F"/>
    <w:rsid w:val="00D13209"/>
    <w:rsid w:val="00D13FC4"/>
    <w:rsid w:val="00D14A3F"/>
    <w:rsid w:val="00D165B8"/>
    <w:rsid w:val="00D165BE"/>
    <w:rsid w:val="00D16ADF"/>
    <w:rsid w:val="00D20522"/>
    <w:rsid w:val="00D22D35"/>
    <w:rsid w:val="00D2307A"/>
    <w:rsid w:val="00D26159"/>
    <w:rsid w:val="00D27608"/>
    <w:rsid w:val="00D306B2"/>
    <w:rsid w:val="00D3266D"/>
    <w:rsid w:val="00D43D92"/>
    <w:rsid w:val="00D46804"/>
    <w:rsid w:val="00D47EE7"/>
    <w:rsid w:val="00D61CCF"/>
    <w:rsid w:val="00D625C1"/>
    <w:rsid w:val="00D73A70"/>
    <w:rsid w:val="00D76F15"/>
    <w:rsid w:val="00D77089"/>
    <w:rsid w:val="00D80416"/>
    <w:rsid w:val="00D80EFF"/>
    <w:rsid w:val="00D811FC"/>
    <w:rsid w:val="00D81B59"/>
    <w:rsid w:val="00D81D95"/>
    <w:rsid w:val="00D87378"/>
    <w:rsid w:val="00D87721"/>
    <w:rsid w:val="00D94774"/>
    <w:rsid w:val="00D96621"/>
    <w:rsid w:val="00D9728C"/>
    <w:rsid w:val="00D9781A"/>
    <w:rsid w:val="00DA1A85"/>
    <w:rsid w:val="00DA6D9C"/>
    <w:rsid w:val="00DA6F08"/>
    <w:rsid w:val="00DA77D4"/>
    <w:rsid w:val="00DB0982"/>
    <w:rsid w:val="00DB0BD0"/>
    <w:rsid w:val="00DB18EC"/>
    <w:rsid w:val="00DB21E3"/>
    <w:rsid w:val="00DB2CD6"/>
    <w:rsid w:val="00DB422D"/>
    <w:rsid w:val="00DB501D"/>
    <w:rsid w:val="00DB69D2"/>
    <w:rsid w:val="00DC1FD0"/>
    <w:rsid w:val="00DC5558"/>
    <w:rsid w:val="00DC72BA"/>
    <w:rsid w:val="00DD0B22"/>
    <w:rsid w:val="00DD3F9D"/>
    <w:rsid w:val="00DD49CE"/>
    <w:rsid w:val="00DE350C"/>
    <w:rsid w:val="00DE5863"/>
    <w:rsid w:val="00DE6660"/>
    <w:rsid w:val="00DF18D3"/>
    <w:rsid w:val="00DF2163"/>
    <w:rsid w:val="00DF598C"/>
    <w:rsid w:val="00E01DE5"/>
    <w:rsid w:val="00E0295A"/>
    <w:rsid w:val="00E0557B"/>
    <w:rsid w:val="00E06A0F"/>
    <w:rsid w:val="00E10A6A"/>
    <w:rsid w:val="00E11297"/>
    <w:rsid w:val="00E11D2B"/>
    <w:rsid w:val="00E13E10"/>
    <w:rsid w:val="00E1424B"/>
    <w:rsid w:val="00E1431E"/>
    <w:rsid w:val="00E177AF"/>
    <w:rsid w:val="00E21D4E"/>
    <w:rsid w:val="00E22C12"/>
    <w:rsid w:val="00E22CC1"/>
    <w:rsid w:val="00E24253"/>
    <w:rsid w:val="00E25B32"/>
    <w:rsid w:val="00E267DF"/>
    <w:rsid w:val="00E26BEC"/>
    <w:rsid w:val="00E26F84"/>
    <w:rsid w:val="00E2781B"/>
    <w:rsid w:val="00E304CA"/>
    <w:rsid w:val="00E33796"/>
    <w:rsid w:val="00E337E8"/>
    <w:rsid w:val="00E3583B"/>
    <w:rsid w:val="00E3778B"/>
    <w:rsid w:val="00E40741"/>
    <w:rsid w:val="00E42587"/>
    <w:rsid w:val="00E4290A"/>
    <w:rsid w:val="00E42C99"/>
    <w:rsid w:val="00E45815"/>
    <w:rsid w:val="00E479BD"/>
    <w:rsid w:val="00E47BC9"/>
    <w:rsid w:val="00E50A73"/>
    <w:rsid w:val="00E515EB"/>
    <w:rsid w:val="00E54F66"/>
    <w:rsid w:val="00E558FB"/>
    <w:rsid w:val="00E575AF"/>
    <w:rsid w:val="00E63B80"/>
    <w:rsid w:val="00E65BAF"/>
    <w:rsid w:val="00E6782F"/>
    <w:rsid w:val="00E678E4"/>
    <w:rsid w:val="00E67FC7"/>
    <w:rsid w:val="00E732CB"/>
    <w:rsid w:val="00E80F8A"/>
    <w:rsid w:val="00E81610"/>
    <w:rsid w:val="00E825E6"/>
    <w:rsid w:val="00E85382"/>
    <w:rsid w:val="00E90062"/>
    <w:rsid w:val="00E96BF4"/>
    <w:rsid w:val="00E977A6"/>
    <w:rsid w:val="00E97B7D"/>
    <w:rsid w:val="00EA0358"/>
    <w:rsid w:val="00EA241E"/>
    <w:rsid w:val="00EA3A55"/>
    <w:rsid w:val="00EA50CD"/>
    <w:rsid w:val="00EA5221"/>
    <w:rsid w:val="00EA5AD5"/>
    <w:rsid w:val="00EA7A7A"/>
    <w:rsid w:val="00EB101E"/>
    <w:rsid w:val="00EB1B89"/>
    <w:rsid w:val="00EB2553"/>
    <w:rsid w:val="00EB3B50"/>
    <w:rsid w:val="00EB51A5"/>
    <w:rsid w:val="00EB5BCD"/>
    <w:rsid w:val="00EB60FA"/>
    <w:rsid w:val="00EB6921"/>
    <w:rsid w:val="00EC0305"/>
    <w:rsid w:val="00EC2460"/>
    <w:rsid w:val="00EC42AF"/>
    <w:rsid w:val="00EC4B79"/>
    <w:rsid w:val="00ED17C3"/>
    <w:rsid w:val="00ED1970"/>
    <w:rsid w:val="00ED415A"/>
    <w:rsid w:val="00ED4337"/>
    <w:rsid w:val="00ED69AE"/>
    <w:rsid w:val="00ED69D2"/>
    <w:rsid w:val="00EE21EB"/>
    <w:rsid w:val="00EE2612"/>
    <w:rsid w:val="00EE3732"/>
    <w:rsid w:val="00EE49BF"/>
    <w:rsid w:val="00EE5943"/>
    <w:rsid w:val="00EE77F1"/>
    <w:rsid w:val="00EF5AC0"/>
    <w:rsid w:val="00F000C5"/>
    <w:rsid w:val="00F00595"/>
    <w:rsid w:val="00F00B6B"/>
    <w:rsid w:val="00F0309C"/>
    <w:rsid w:val="00F048C6"/>
    <w:rsid w:val="00F065F6"/>
    <w:rsid w:val="00F1017C"/>
    <w:rsid w:val="00F121D4"/>
    <w:rsid w:val="00F13EA7"/>
    <w:rsid w:val="00F140DC"/>
    <w:rsid w:val="00F148B5"/>
    <w:rsid w:val="00F15781"/>
    <w:rsid w:val="00F16EFC"/>
    <w:rsid w:val="00F17FC2"/>
    <w:rsid w:val="00F30C6D"/>
    <w:rsid w:val="00F33139"/>
    <w:rsid w:val="00F3382D"/>
    <w:rsid w:val="00F345E4"/>
    <w:rsid w:val="00F35518"/>
    <w:rsid w:val="00F40112"/>
    <w:rsid w:val="00F40146"/>
    <w:rsid w:val="00F401DC"/>
    <w:rsid w:val="00F40583"/>
    <w:rsid w:val="00F44180"/>
    <w:rsid w:val="00F44FD8"/>
    <w:rsid w:val="00F45395"/>
    <w:rsid w:val="00F62331"/>
    <w:rsid w:val="00F62C27"/>
    <w:rsid w:val="00F64B5E"/>
    <w:rsid w:val="00F70EA3"/>
    <w:rsid w:val="00F71F67"/>
    <w:rsid w:val="00F72997"/>
    <w:rsid w:val="00F74518"/>
    <w:rsid w:val="00F74D8E"/>
    <w:rsid w:val="00F77414"/>
    <w:rsid w:val="00F806FE"/>
    <w:rsid w:val="00F81BBF"/>
    <w:rsid w:val="00F831CA"/>
    <w:rsid w:val="00F874D6"/>
    <w:rsid w:val="00F909F0"/>
    <w:rsid w:val="00F91D1E"/>
    <w:rsid w:val="00F925CA"/>
    <w:rsid w:val="00F95975"/>
    <w:rsid w:val="00F96220"/>
    <w:rsid w:val="00F97980"/>
    <w:rsid w:val="00FA4C05"/>
    <w:rsid w:val="00FA705E"/>
    <w:rsid w:val="00FA790E"/>
    <w:rsid w:val="00FB0144"/>
    <w:rsid w:val="00FB0E44"/>
    <w:rsid w:val="00FB13ED"/>
    <w:rsid w:val="00FC0233"/>
    <w:rsid w:val="00FC08D7"/>
    <w:rsid w:val="00FC601D"/>
    <w:rsid w:val="00FC72CC"/>
    <w:rsid w:val="00FD1A5A"/>
    <w:rsid w:val="00FD261A"/>
    <w:rsid w:val="00FD2C2C"/>
    <w:rsid w:val="00FD4618"/>
    <w:rsid w:val="00FD7232"/>
    <w:rsid w:val="00FE23EB"/>
    <w:rsid w:val="00FE590D"/>
    <w:rsid w:val="00FE5FF9"/>
    <w:rsid w:val="00FF0947"/>
    <w:rsid w:val="00FF3408"/>
    <w:rsid w:val="00FF5D01"/>
    <w:rsid w:val="00FF5D76"/>
    <w:rsid w:val="00FF62B5"/>
    <w:rsid w:val="00FF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E41"/>
    <w:pPr>
      <w:overflowPunct w:val="0"/>
      <w:autoSpaceDE w:val="0"/>
      <w:autoSpaceDN w:val="0"/>
      <w:adjustRightInd w:val="0"/>
      <w:textAlignment w:val="baseline"/>
    </w:pPr>
    <w:rPr>
      <w:rFonts w:ascii="Arial" w:hAnsi="Arial" w:cs="Arial"/>
      <w:sz w:val="22"/>
      <w:szCs w:val="22"/>
      <w:lang w:val="en-GB"/>
    </w:rPr>
  </w:style>
  <w:style w:type="paragraph" w:styleId="Heading1">
    <w:name w:val="heading 1"/>
    <w:basedOn w:val="Normal"/>
    <w:next w:val="Normal"/>
    <w:qFormat/>
    <w:rsid w:val="000C33A3"/>
    <w:pPr>
      <w:keepNext/>
      <w:jc w:val="both"/>
      <w:outlineLvl w:val="0"/>
    </w:pPr>
    <w:rPr>
      <w:b/>
      <w:bCs/>
    </w:rPr>
  </w:style>
  <w:style w:type="paragraph" w:styleId="Heading2">
    <w:name w:val="heading 2"/>
    <w:basedOn w:val="Normal"/>
    <w:next w:val="Normal"/>
    <w:link w:val="Heading2Char"/>
    <w:qFormat/>
    <w:rsid w:val="000C33A3"/>
    <w:pPr>
      <w:keepNext/>
      <w:jc w:val="center"/>
      <w:outlineLvl w:val="1"/>
    </w:pPr>
    <w:rPr>
      <w:rFonts w:cs="Times New Roman"/>
      <w:b/>
      <w:bCs/>
      <w:sz w:val="24"/>
      <w:szCs w:val="24"/>
    </w:rPr>
  </w:style>
  <w:style w:type="paragraph" w:styleId="Heading3">
    <w:name w:val="heading 3"/>
    <w:basedOn w:val="Normal"/>
    <w:next w:val="Normal"/>
    <w:qFormat/>
    <w:rsid w:val="000C33A3"/>
    <w:pPr>
      <w:keepNext/>
      <w:outlineLvl w:val="2"/>
    </w:pPr>
    <w:rPr>
      <w:rFonts w:ascii="Times New Roman" w:hAnsi="Times New Roman" w:cs="Times New Roman"/>
      <w:b/>
      <w:bCs/>
      <w:sz w:val="20"/>
      <w:szCs w:val="20"/>
    </w:rPr>
  </w:style>
  <w:style w:type="paragraph" w:styleId="Heading4">
    <w:name w:val="heading 4"/>
    <w:basedOn w:val="Normal"/>
    <w:next w:val="Normal"/>
    <w:qFormat/>
    <w:rsid w:val="000C33A3"/>
    <w:pPr>
      <w:keepNext/>
      <w:spacing w:line="360" w:lineRule="auto"/>
      <w:outlineLvl w:val="3"/>
    </w:pPr>
    <w:rPr>
      <w:rFonts w:ascii="MS Mincho" w:eastAsia="MS Mincho"/>
      <w:b/>
      <w:bCs/>
      <w:color w:val="000000"/>
      <w:sz w:val="20"/>
      <w:szCs w:val="20"/>
    </w:rPr>
  </w:style>
  <w:style w:type="paragraph" w:styleId="Heading5">
    <w:name w:val="heading 5"/>
    <w:basedOn w:val="Normal"/>
    <w:next w:val="Normal"/>
    <w:qFormat/>
    <w:rsid w:val="000C33A3"/>
    <w:pPr>
      <w:keepNext/>
      <w:jc w:val="center"/>
      <w:outlineLvl w:val="4"/>
    </w:pPr>
    <w:rPr>
      <w:rFonts w:ascii="Times New Roman" w:hAnsi="Times New Roman" w:cs="Times New Roman"/>
      <w:i/>
      <w:iCs/>
    </w:rPr>
  </w:style>
  <w:style w:type="paragraph" w:styleId="Heading6">
    <w:name w:val="heading 6"/>
    <w:basedOn w:val="Normal"/>
    <w:next w:val="Normal"/>
    <w:qFormat/>
    <w:rsid w:val="000C33A3"/>
    <w:pPr>
      <w:keepNext/>
      <w:jc w:val="center"/>
      <w:outlineLvl w:val="5"/>
    </w:pPr>
    <w:rPr>
      <w:rFonts w:ascii="New York" w:hAnsi="New York"/>
      <w:b/>
      <w:bCs/>
      <w:i/>
      <w:iCs/>
      <w:sz w:val="24"/>
      <w:szCs w:val="24"/>
      <w:lang w:val="en-US"/>
    </w:rPr>
  </w:style>
  <w:style w:type="paragraph" w:styleId="Heading7">
    <w:name w:val="heading 7"/>
    <w:basedOn w:val="Normal"/>
    <w:next w:val="Normal"/>
    <w:qFormat/>
    <w:rsid w:val="000C33A3"/>
    <w:pPr>
      <w:keepNext/>
      <w:outlineLvl w:val="6"/>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33A3"/>
    <w:pPr>
      <w:jc w:val="both"/>
    </w:pPr>
    <w:rPr>
      <w:b/>
      <w:bCs/>
    </w:rPr>
  </w:style>
  <w:style w:type="paragraph" w:styleId="PlainText">
    <w:name w:val="Plain Text"/>
    <w:basedOn w:val="Normal"/>
    <w:link w:val="PlainTextChar"/>
    <w:uiPriority w:val="99"/>
    <w:rsid w:val="000C33A3"/>
    <w:rPr>
      <w:rFonts w:ascii="Courier New" w:hAnsi="Courier New" w:cs="Times New Roman"/>
      <w:sz w:val="20"/>
      <w:szCs w:val="20"/>
    </w:rPr>
  </w:style>
  <w:style w:type="character" w:styleId="Hyperlink">
    <w:name w:val="Hyperlink"/>
    <w:uiPriority w:val="99"/>
    <w:rsid w:val="000C33A3"/>
    <w:rPr>
      <w:color w:val="0000FF"/>
      <w:u w:val="single"/>
    </w:rPr>
  </w:style>
  <w:style w:type="paragraph" w:styleId="Title">
    <w:name w:val="Title"/>
    <w:basedOn w:val="Normal"/>
    <w:qFormat/>
    <w:rsid w:val="000C33A3"/>
    <w:pPr>
      <w:jc w:val="center"/>
    </w:pPr>
    <w:rPr>
      <w:b/>
      <w:bCs/>
      <w:sz w:val="24"/>
      <w:szCs w:val="24"/>
    </w:rPr>
  </w:style>
  <w:style w:type="paragraph" w:styleId="BodyText2">
    <w:name w:val="Body Text 2"/>
    <w:basedOn w:val="Normal"/>
    <w:rsid w:val="000C33A3"/>
    <w:pPr>
      <w:spacing w:line="360" w:lineRule="auto"/>
      <w:ind w:firstLine="720"/>
    </w:pPr>
    <w:rPr>
      <w:rFonts w:ascii="Times New Roman" w:hAnsi="Times New Roman" w:cs="Times New Roman"/>
    </w:rPr>
  </w:style>
  <w:style w:type="paragraph" w:styleId="NormalWeb">
    <w:name w:val="Normal (Web)"/>
    <w:basedOn w:val="Normal"/>
    <w:uiPriority w:val="99"/>
    <w:rsid w:val="000C33A3"/>
    <w:pPr>
      <w:spacing w:before="100" w:after="100"/>
    </w:pPr>
    <w:rPr>
      <w:rFonts w:ascii="Times New Roman" w:hAnsi="Times New Roman" w:cs="Times New Roman"/>
      <w:sz w:val="24"/>
      <w:szCs w:val="24"/>
      <w:lang w:val="en-US"/>
    </w:rPr>
  </w:style>
  <w:style w:type="character" w:styleId="Strong">
    <w:name w:val="Strong"/>
    <w:uiPriority w:val="22"/>
    <w:qFormat/>
    <w:rsid w:val="000C33A3"/>
    <w:rPr>
      <w:b/>
      <w:bCs/>
    </w:rPr>
  </w:style>
  <w:style w:type="paragraph" w:styleId="Header">
    <w:name w:val="header"/>
    <w:basedOn w:val="Normal"/>
    <w:link w:val="HeaderChar"/>
    <w:rsid w:val="000C33A3"/>
    <w:pPr>
      <w:tabs>
        <w:tab w:val="center" w:pos="4320"/>
        <w:tab w:val="right" w:pos="8640"/>
      </w:tabs>
    </w:pPr>
    <w:rPr>
      <w:rFonts w:cs="Times New Roman"/>
    </w:rPr>
  </w:style>
  <w:style w:type="paragraph" w:styleId="Footer">
    <w:name w:val="footer"/>
    <w:basedOn w:val="Normal"/>
    <w:rsid w:val="000C33A3"/>
    <w:pPr>
      <w:tabs>
        <w:tab w:val="center" w:pos="4320"/>
        <w:tab w:val="right" w:pos="8640"/>
      </w:tabs>
    </w:pPr>
  </w:style>
  <w:style w:type="character" w:styleId="CommentReference">
    <w:name w:val="annotation reference"/>
    <w:semiHidden/>
    <w:rsid w:val="000C33A3"/>
    <w:rPr>
      <w:sz w:val="16"/>
      <w:szCs w:val="16"/>
    </w:rPr>
  </w:style>
  <w:style w:type="paragraph" w:styleId="CommentText">
    <w:name w:val="annotation text"/>
    <w:basedOn w:val="Normal"/>
    <w:link w:val="CommentTextChar"/>
    <w:semiHidden/>
    <w:rsid w:val="000C33A3"/>
    <w:rPr>
      <w:rFonts w:cs="Times New Roman"/>
      <w:sz w:val="20"/>
      <w:szCs w:val="20"/>
    </w:rPr>
  </w:style>
  <w:style w:type="paragraph" w:customStyle="1" w:styleId="BalloonText1">
    <w:name w:val="Balloon Text1"/>
    <w:basedOn w:val="Normal"/>
    <w:semiHidden/>
    <w:rsid w:val="000C33A3"/>
    <w:rPr>
      <w:rFonts w:ascii="Tahoma" w:hAnsi="Tahoma" w:cs="Courier New"/>
      <w:sz w:val="16"/>
      <w:szCs w:val="16"/>
    </w:rPr>
  </w:style>
  <w:style w:type="paragraph" w:customStyle="1" w:styleId="HTMLBody">
    <w:name w:val="HTML Body"/>
    <w:rsid w:val="000C33A3"/>
    <w:rPr>
      <w:rFonts w:ascii="Courier" w:hAnsi="Courier"/>
      <w:snapToGrid w:val="0"/>
    </w:rPr>
  </w:style>
  <w:style w:type="paragraph" w:styleId="BodyTextIndent">
    <w:name w:val="Body Text Indent"/>
    <w:basedOn w:val="Normal"/>
    <w:rsid w:val="000C33A3"/>
    <w:pPr>
      <w:spacing w:line="360" w:lineRule="auto"/>
      <w:ind w:firstLine="720"/>
    </w:pPr>
    <w:rPr>
      <w:rFonts w:ascii="Times New Roman" w:hAnsi="Times New Roman" w:cs="Times New Roman"/>
    </w:rPr>
  </w:style>
  <w:style w:type="paragraph" w:styleId="BalloonText">
    <w:name w:val="Balloon Text"/>
    <w:basedOn w:val="Normal"/>
    <w:semiHidden/>
    <w:rsid w:val="000C33A3"/>
    <w:rPr>
      <w:rFonts w:ascii="Tahoma" w:hAnsi="Tahoma" w:cs="Courier New"/>
      <w:sz w:val="16"/>
      <w:szCs w:val="16"/>
    </w:rPr>
  </w:style>
  <w:style w:type="paragraph" w:styleId="CommentSubject">
    <w:name w:val="annotation subject"/>
    <w:basedOn w:val="CommentText"/>
    <w:next w:val="CommentText"/>
    <w:semiHidden/>
    <w:rsid w:val="000C33A3"/>
    <w:rPr>
      <w:b/>
      <w:bCs/>
    </w:rPr>
  </w:style>
  <w:style w:type="character" w:styleId="FollowedHyperlink">
    <w:name w:val="FollowedHyperlink"/>
    <w:rsid w:val="000C33A3"/>
    <w:rPr>
      <w:color w:val="800080"/>
      <w:u w:val="single"/>
    </w:rPr>
  </w:style>
  <w:style w:type="character" w:styleId="PageNumber">
    <w:name w:val="page number"/>
    <w:basedOn w:val="DefaultParagraphFont"/>
    <w:rsid w:val="000C33A3"/>
  </w:style>
  <w:style w:type="character" w:customStyle="1" w:styleId="a">
    <w:name w:val="a"/>
    <w:basedOn w:val="DefaultParagraphFont"/>
    <w:rsid w:val="0017352B"/>
  </w:style>
  <w:style w:type="table" w:styleId="TableGrid">
    <w:name w:val="Table Grid"/>
    <w:basedOn w:val="TableNormal"/>
    <w:uiPriority w:val="59"/>
    <w:rsid w:val="00057F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semiHidden/>
    <w:unhideWhenUsed/>
    <w:rsid w:val="00C6528B"/>
    <w:rPr>
      <w:b w:val="0"/>
      <w:bCs w:val="0"/>
      <w:i w:val="0"/>
      <w:iCs w:val="0"/>
      <w:vanish w:val="0"/>
      <w:webHidden w:val="0"/>
      <w:sz w:val="17"/>
      <w:szCs w:val="17"/>
      <w:specVanish/>
    </w:rPr>
  </w:style>
  <w:style w:type="paragraph" w:customStyle="1" w:styleId="body">
    <w:name w:val="body"/>
    <w:basedOn w:val="Normal"/>
    <w:rsid w:val="00FE473C"/>
    <w:pPr>
      <w:shd w:val="clear" w:color="auto" w:fill="FFFFFF"/>
      <w:overflowPunct/>
      <w:autoSpaceDE/>
      <w:autoSpaceDN/>
      <w:adjustRightInd/>
      <w:spacing w:before="100" w:beforeAutospacing="1" w:after="100" w:afterAutospacing="1" w:line="210" w:lineRule="atLeast"/>
      <w:textAlignment w:val="auto"/>
    </w:pPr>
    <w:rPr>
      <w:rFonts w:ascii="Verdana" w:hAnsi="Verdana" w:cs="Times New Roman"/>
      <w:color w:val="333333"/>
      <w:sz w:val="17"/>
      <w:szCs w:val="17"/>
      <w:lang w:val="en-US"/>
    </w:rPr>
  </w:style>
  <w:style w:type="paragraph" w:customStyle="1" w:styleId="pageheader">
    <w:name w:val="pageheader"/>
    <w:basedOn w:val="Normal"/>
    <w:rsid w:val="007D1571"/>
    <w:pPr>
      <w:overflowPunct/>
      <w:autoSpaceDE/>
      <w:autoSpaceDN/>
      <w:adjustRightInd/>
      <w:spacing w:before="100" w:beforeAutospacing="1" w:after="100" w:afterAutospacing="1"/>
      <w:textAlignment w:val="auto"/>
    </w:pPr>
    <w:rPr>
      <w:b/>
      <w:bCs/>
      <w:color w:val="9AA0BA"/>
      <w:lang w:val="en-US"/>
    </w:rPr>
  </w:style>
  <w:style w:type="paragraph" w:customStyle="1" w:styleId="Header1">
    <w:name w:val="Header1"/>
    <w:basedOn w:val="Normal"/>
    <w:rsid w:val="007D1571"/>
    <w:pPr>
      <w:overflowPunct/>
      <w:autoSpaceDE/>
      <w:autoSpaceDN/>
      <w:adjustRightInd/>
      <w:spacing w:before="100" w:beforeAutospacing="1" w:after="100" w:afterAutospacing="1"/>
      <w:textAlignment w:val="auto"/>
    </w:pPr>
    <w:rPr>
      <w:rFonts w:ascii="Times New Roman" w:hAnsi="Times New Roman" w:cs="Times New Roman"/>
      <w:b/>
      <w:bCs/>
      <w:sz w:val="24"/>
      <w:szCs w:val="24"/>
      <w:lang w:val="en-US"/>
    </w:rPr>
  </w:style>
  <w:style w:type="character" w:customStyle="1" w:styleId="secondaryheadingtext">
    <w:name w:val="secondaryheadingtext"/>
    <w:basedOn w:val="DefaultParagraphFont"/>
    <w:rsid w:val="006F403B"/>
  </w:style>
  <w:style w:type="character" w:customStyle="1" w:styleId="CommentTextChar">
    <w:name w:val="Comment Text Char"/>
    <w:link w:val="CommentText"/>
    <w:semiHidden/>
    <w:rsid w:val="00896C00"/>
    <w:rPr>
      <w:rFonts w:ascii="Arial" w:hAnsi="Arial" w:cs="Arial"/>
      <w:lang w:val="en-GB"/>
    </w:rPr>
  </w:style>
  <w:style w:type="paragraph" w:customStyle="1" w:styleId="ColorfulList-Accent11">
    <w:name w:val="Colorful List - Accent 11"/>
    <w:basedOn w:val="Normal"/>
    <w:uiPriority w:val="34"/>
    <w:qFormat/>
    <w:rsid w:val="00896C00"/>
    <w:pPr>
      <w:overflowPunct/>
      <w:autoSpaceDE/>
      <w:autoSpaceDN/>
      <w:adjustRightInd/>
      <w:ind w:left="720"/>
      <w:textAlignment w:val="auto"/>
    </w:pPr>
    <w:rPr>
      <w:rFonts w:ascii="Calibri" w:eastAsia="Calibri" w:hAnsi="Calibri" w:cs="Times New Roman"/>
      <w:lang w:val="en-US"/>
    </w:rPr>
  </w:style>
  <w:style w:type="character" w:customStyle="1" w:styleId="Heading2Char">
    <w:name w:val="Heading 2 Char"/>
    <w:link w:val="Heading2"/>
    <w:rsid w:val="00744665"/>
    <w:rPr>
      <w:rFonts w:ascii="Arial" w:hAnsi="Arial" w:cs="Arial"/>
      <w:b/>
      <w:bCs/>
      <w:sz w:val="24"/>
      <w:szCs w:val="24"/>
      <w:lang w:val="en-GB"/>
    </w:rPr>
  </w:style>
  <w:style w:type="paragraph" w:customStyle="1" w:styleId="CharCharCharCharCharCharCharCharChar">
    <w:name w:val="Char Char Char Char Char Char Char Char Char"/>
    <w:basedOn w:val="Normal"/>
    <w:rsid w:val="00ED6B9B"/>
    <w:pPr>
      <w:overflowPunct/>
      <w:autoSpaceDE/>
      <w:autoSpaceDN/>
      <w:adjustRightInd/>
      <w:spacing w:after="160" w:line="240" w:lineRule="exact"/>
      <w:textAlignment w:val="auto"/>
    </w:pPr>
    <w:rPr>
      <w:rFonts w:ascii="Verdana" w:hAnsi="Verdana" w:cs="Times New Roman"/>
      <w:sz w:val="20"/>
      <w:szCs w:val="20"/>
      <w:lang w:val="en-US"/>
    </w:rPr>
  </w:style>
  <w:style w:type="character" w:customStyle="1" w:styleId="webkit-html-tag">
    <w:name w:val="webkit-html-tag"/>
    <w:basedOn w:val="DefaultParagraphFont"/>
    <w:rsid w:val="00D165B8"/>
  </w:style>
  <w:style w:type="character" w:customStyle="1" w:styleId="PlainTextChar">
    <w:name w:val="Plain Text Char"/>
    <w:link w:val="PlainText"/>
    <w:uiPriority w:val="99"/>
    <w:rsid w:val="00BA2073"/>
    <w:rPr>
      <w:rFonts w:ascii="Courier New" w:hAnsi="Courier New" w:cs="New York"/>
      <w:lang w:val="en-GB" w:eastAsia="en-US"/>
    </w:rPr>
  </w:style>
  <w:style w:type="paragraph" w:customStyle="1" w:styleId="MediumList2-Accent41">
    <w:name w:val="Medium List 2 - Accent 41"/>
    <w:basedOn w:val="Normal"/>
    <w:uiPriority w:val="34"/>
    <w:qFormat/>
    <w:rsid w:val="00DB2CD6"/>
    <w:pPr>
      <w:overflowPunct/>
      <w:autoSpaceDE/>
      <w:autoSpaceDN/>
      <w:adjustRightInd/>
      <w:ind w:left="720"/>
      <w:contextualSpacing/>
      <w:textAlignment w:val="auto"/>
    </w:pPr>
    <w:rPr>
      <w:rFonts w:ascii="Times New Roman" w:eastAsia="Calibri" w:hAnsi="Times New Roman" w:cs="Times New Roman"/>
      <w:sz w:val="24"/>
      <w:szCs w:val="24"/>
      <w:lang w:val="de-DE" w:eastAsia="zh-CN" w:bidi="he-IL"/>
    </w:rPr>
  </w:style>
  <w:style w:type="character" w:customStyle="1" w:styleId="apple-converted-space">
    <w:name w:val="apple-converted-space"/>
    <w:basedOn w:val="DefaultParagraphFont"/>
    <w:rsid w:val="00757D0C"/>
  </w:style>
  <w:style w:type="paragraph" w:customStyle="1" w:styleId="MediumList1-Accent41">
    <w:name w:val="Medium List 1 - Accent 41"/>
    <w:hidden/>
    <w:uiPriority w:val="99"/>
    <w:semiHidden/>
    <w:rsid w:val="00B05B82"/>
    <w:rPr>
      <w:rFonts w:ascii="Arial" w:hAnsi="Arial" w:cs="Arial"/>
      <w:sz w:val="22"/>
      <w:szCs w:val="22"/>
      <w:lang w:val="en-GB"/>
    </w:rPr>
  </w:style>
  <w:style w:type="character" w:customStyle="1" w:styleId="spelle">
    <w:name w:val="spelle"/>
    <w:basedOn w:val="DefaultParagraphFont"/>
    <w:rsid w:val="0074328F"/>
  </w:style>
  <w:style w:type="character" w:customStyle="1" w:styleId="HeaderChar">
    <w:name w:val="Header Char"/>
    <w:link w:val="Header"/>
    <w:uiPriority w:val="99"/>
    <w:rsid w:val="00D73A70"/>
    <w:rPr>
      <w:rFonts w:ascii="Arial" w:hAnsi="Arial" w:cs="Arial"/>
      <w:sz w:val="22"/>
      <w:szCs w:val="22"/>
      <w:lang w:val="en-GB"/>
    </w:rPr>
  </w:style>
  <w:style w:type="character" w:customStyle="1" w:styleId="A1">
    <w:name w:val="A1"/>
    <w:uiPriority w:val="99"/>
    <w:rsid w:val="00E80F8A"/>
    <w:rPr>
      <w:color w:val="221E1F"/>
      <w:sz w:val="20"/>
      <w:szCs w:val="20"/>
    </w:rPr>
  </w:style>
  <w:style w:type="paragraph" w:customStyle="1" w:styleId="DarkList-Accent31">
    <w:name w:val="Dark List - Accent 31"/>
    <w:hidden/>
    <w:uiPriority w:val="99"/>
    <w:semiHidden/>
    <w:rsid w:val="008020B9"/>
    <w:rPr>
      <w:rFonts w:ascii="Arial" w:hAnsi="Arial" w:cs="Arial"/>
      <w:sz w:val="22"/>
      <w:szCs w:val="22"/>
      <w:lang w:val="en-GB"/>
    </w:rPr>
  </w:style>
  <w:style w:type="paragraph" w:customStyle="1" w:styleId="LightList-Accent31">
    <w:name w:val="Light List - Accent 31"/>
    <w:hidden/>
    <w:uiPriority w:val="99"/>
    <w:semiHidden/>
    <w:rsid w:val="00724047"/>
    <w:rPr>
      <w:rFonts w:ascii="Arial" w:hAnsi="Arial" w:cs="Arial"/>
      <w:sz w:val="22"/>
      <w:szCs w:val="22"/>
      <w:lang w:val="en-GB"/>
    </w:rPr>
  </w:style>
  <w:style w:type="paragraph" w:customStyle="1" w:styleId="MediumList2-Accent21">
    <w:name w:val="Medium List 2 - Accent 21"/>
    <w:hidden/>
    <w:uiPriority w:val="99"/>
    <w:semiHidden/>
    <w:rsid w:val="001A3FFC"/>
    <w:rPr>
      <w:rFonts w:ascii="Arial" w:hAnsi="Arial" w:cs="Arial"/>
      <w:sz w:val="22"/>
      <w:szCs w:val="22"/>
      <w:lang w:val="en-GB"/>
    </w:rPr>
  </w:style>
  <w:style w:type="character" w:customStyle="1" w:styleId="UnresolvedMention1">
    <w:name w:val="Unresolved Mention1"/>
    <w:uiPriority w:val="99"/>
    <w:semiHidden/>
    <w:unhideWhenUsed/>
    <w:rsid w:val="00BA01DB"/>
    <w:rPr>
      <w:color w:val="605E5C"/>
      <w:shd w:val="clear" w:color="auto" w:fill="E1DFDD"/>
    </w:rPr>
  </w:style>
  <w:style w:type="paragraph" w:styleId="BlockText">
    <w:name w:val="Block Text"/>
    <w:basedOn w:val="Normal"/>
    <w:semiHidden/>
    <w:rsid w:val="009E1561"/>
    <w:pPr>
      <w:overflowPunct/>
      <w:autoSpaceDE/>
      <w:autoSpaceDN/>
      <w:adjustRightInd/>
      <w:ind w:left="270" w:right="1800"/>
      <w:textAlignment w:val="auto"/>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3300">
      <w:bodyDiv w:val="1"/>
      <w:marLeft w:val="0"/>
      <w:marRight w:val="0"/>
      <w:marTop w:val="0"/>
      <w:marBottom w:val="0"/>
      <w:divBdr>
        <w:top w:val="none" w:sz="0" w:space="0" w:color="auto"/>
        <w:left w:val="none" w:sz="0" w:space="0" w:color="auto"/>
        <w:bottom w:val="none" w:sz="0" w:space="0" w:color="auto"/>
        <w:right w:val="none" w:sz="0" w:space="0" w:color="auto"/>
      </w:divBdr>
    </w:div>
    <w:div w:id="123698038">
      <w:bodyDiv w:val="1"/>
      <w:marLeft w:val="0"/>
      <w:marRight w:val="0"/>
      <w:marTop w:val="0"/>
      <w:marBottom w:val="0"/>
      <w:divBdr>
        <w:top w:val="none" w:sz="0" w:space="0" w:color="auto"/>
        <w:left w:val="none" w:sz="0" w:space="0" w:color="auto"/>
        <w:bottom w:val="none" w:sz="0" w:space="0" w:color="auto"/>
        <w:right w:val="none" w:sz="0" w:space="0" w:color="auto"/>
      </w:divBdr>
    </w:div>
    <w:div w:id="127668042">
      <w:bodyDiv w:val="1"/>
      <w:marLeft w:val="0"/>
      <w:marRight w:val="0"/>
      <w:marTop w:val="0"/>
      <w:marBottom w:val="0"/>
      <w:divBdr>
        <w:top w:val="none" w:sz="0" w:space="0" w:color="auto"/>
        <w:left w:val="none" w:sz="0" w:space="0" w:color="auto"/>
        <w:bottom w:val="none" w:sz="0" w:space="0" w:color="auto"/>
        <w:right w:val="none" w:sz="0" w:space="0" w:color="auto"/>
      </w:divBdr>
    </w:div>
    <w:div w:id="127866322">
      <w:bodyDiv w:val="1"/>
      <w:marLeft w:val="0"/>
      <w:marRight w:val="0"/>
      <w:marTop w:val="0"/>
      <w:marBottom w:val="0"/>
      <w:divBdr>
        <w:top w:val="none" w:sz="0" w:space="0" w:color="auto"/>
        <w:left w:val="none" w:sz="0" w:space="0" w:color="auto"/>
        <w:bottom w:val="none" w:sz="0" w:space="0" w:color="auto"/>
        <w:right w:val="none" w:sz="0" w:space="0" w:color="auto"/>
      </w:divBdr>
    </w:div>
    <w:div w:id="192038628">
      <w:bodyDiv w:val="1"/>
      <w:marLeft w:val="0"/>
      <w:marRight w:val="0"/>
      <w:marTop w:val="0"/>
      <w:marBottom w:val="0"/>
      <w:divBdr>
        <w:top w:val="none" w:sz="0" w:space="0" w:color="auto"/>
        <w:left w:val="none" w:sz="0" w:space="0" w:color="auto"/>
        <w:bottom w:val="none" w:sz="0" w:space="0" w:color="auto"/>
        <w:right w:val="none" w:sz="0" w:space="0" w:color="auto"/>
      </w:divBdr>
    </w:div>
    <w:div w:id="201018157">
      <w:bodyDiv w:val="1"/>
      <w:marLeft w:val="0"/>
      <w:marRight w:val="0"/>
      <w:marTop w:val="0"/>
      <w:marBottom w:val="0"/>
      <w:divBdr>
        <w:top w:val="none" w:sz="0" w:space="0" w:color="auto"/>
        <w:left w:val="none" w:sz="0" w:space="0" w:color="auto"/>
        <w:bottom w:val="none" w:sz="0" w:space="0" w:color="auto"/>
        <w:right w:val="none" w:sz="0" w:space="0" w:color="auto"/>
      </w:divBdr>
    </w:div>
    <w:div w:id="213740635">
      <w:bodyDiv w:val="1"/>
      <w:marLeft w:val="0"/>
      <w:marRight w:val="0"/>
      <w:marTop w:val="0"/>
      <w:marBottom w:val="0"/>
      <w:divBdr>
        <w:top w:val="none" w:sz="0" w:space="0" w:color="auto"/>
        <w:left w:val="none" w:sz="0" w:space="0" w:color="auto"/>
        <w:bottom w:val="none" w:sz="0" w:space="0" w:color="auto"/>
        <w:right w:val="none" w:sz="0" w:space="0" w:color="auto"/>
      </w:divBdr>
    </w:div>
    <w:div w:id="253513822">
      <w:bodyDiv w:val="1"/>
      <w:marLeft w:val="0"/>
      <w:marRight w:val="0"/>
      <w:marTop w:val="0"/>
      <w:marBottom w:val="0"/>
      <w:divBdr>
        <w:top w:val="none" w:sz="0" w:space="0" w:color="auto"/>
        <w:left w:val="none" w:sz="0" w:space="0" w:color="auto"/>
        <w:bottom w:val="none" w:sz="0" w:space="0" w:color="auto"/>
        <w:right w:val="none" w:sz="0" w:space="0" w:color="auto"/>
      </w:divBdr>
    </w:div>
    <w:div w:id="288514511">
      <w:bodyDiv w:val="1"/>
      <w:marLeft w:val="0"/>
      <w:marRight w:val="0"/>
      <w:marTop w:val="0"/>
      <w:marBottom w:val="0"/>
      <w:divBdr>
        <w:top w:val="none" w:sz="0" w:space="0" w:color="auto"/>
        <w:left w:val="none" w:sz="0" w:space="0" w:color="auto"/>
        <w:bottom w:val="none" w:sz="0" w:space="0" w:color="auto"/>
        <w:right w:val="none" w:sz="0" w:space="0" w:color="auto"/>
      </w:divBdr>
    </w:div>
    <w:div w:id="358043512">
      <w:bodyDiv w:val="1"/>
      <w:marLeft w:val="0"/>
      <w:marRight w:val="0"/>
      <w:marTop w:val="0"/>
      <w:marBottom w:val="0"/>
      <w:divBdr>
        <w:top w:val="none" w:sz="0" w:space="0" w:color="auto"/>
        <w:left w:val="none" w:sz="0" w:space="0" w:color="auto"/>
        <w:bottom w:val="none" w:sz="0" w:space="0" w:color="auto"/>
        <w:right w:val="none" w:sz="0" w:space="0" w:color="auto"/>
      </w:divBdr>
    </w:div>
    <w:div w:id="382100912">
      <w:bodyDiv w:val="1"/>
      <w:marLeft w:val="0"/>
      <w:marRight w:val="0"/>
      <w:marTop w:val="0"/>
      <w:marBottom w:val="0"/>
      <w:divBdr>
        <w:top w:val="none" w:sz="0" w:space="0" w:color="auto"/>
        <w:left w:val="none" w:sz="0" w:space="0" w:color="auto"/>
        <w:bottom w:val="none" w:sz="0" w:space="0" w:color="auto"/>
        <w:right w:val="none" w:sz="0" w:space="0" w:color="auto"/>
      </w:divBdr>
    </w:div>
    <w:div w:id="403182796">
      <w:bodyDiv w:val="1"/>
      <w:marLeft w:val="0"/>
      <w:marRight w:val="0"/>
      <w:marTop w:val="0"/>
      <w:marBottom w:val="0"/>
      <w:divBdr>
        <w:top w:val="none" w:sz="0" w:space="0" w:color="auto"/>
        <w:left w:val="none" w:sz="0" w:space="0" w:color="auto"/>
        <w:bottom w:val="none" w:sz="0" w:space="0" w:color="auto"/>
        <w:right w:val="none" w:sz="0" w:space="0" w:color="auto"/>
      </w:divBdr>
    </w:div>
    <w:div w:id="453138474">
      <w:bodyDiv w:val="1"/>
      <w:marLeft w:val="0"/>
      <w:marRight w:val="0"/>
      <w:marTop w:val="0"/>
      <w:marBottom w:val="0"/>
      <w:divBdr>
        <w:top w:val="none" w:sz="0" w:space="0" w:color="auto"/>
        <w:left w:val="none" w:sz="0" w:space="0" w:color="auto"/>
        <w:bottom w:val="none" w:sz="0" w:space="0" w:color="auto"/>
        <w:right w:val="none" w:sz="0" w:space="0" w:color="auto"/>
      </w:divBdr>
    </w:div>
    <w:div w:id="608510744">
      <w:bodyDiv w:val="1"/>
      <w:marLeft w:val="0"/>
      <w:marRight w:val="0"/>
      <w:marTop w:val="0"/>
      <w:marBottom w:val="0"/>
      <w:divBdr>
        <w:top w:val="none" w:sz="0" w:space="0" w:color="auto"/>
        <w:left w:val="none" w:sz="0" w:space="0" w:color="auto"/>
        <w:bottom w:val="none" w:sz="0" w:space="0" w:color="auto"/>
        <w:right w:val="none" w:sz="0" w:space="0" w:color="auto"/>
      </w:divBdr>
      <w:divsChild>
        <w:div w:id="1730373093">
          <w:marLeft w:val="0"/>
          <w:marRight w:val="0"/>
          <w:marTop w:val="0"/>
          <w:marBottom w:val="0"/>
          <w:divBdr>
            <w:top w:val="none" w:sz="0" w:space="0" w:color="auto"/>
            <w:left w:val="none" w:sz="0" w:space="0" w:color="auto"/>
            <w:bottom w:val="none" w:sz="0" w:space="0" w:color="auto"/>
            <w:right w:val="none" w:sz="0" w:space="0" w:color="auto"/>
          </w:divBdr>
          <w:divsChild>
            <w:div w:id="1819952462">
              <w:marLeft w:val="0"/>
              <w:marRight w:val="0"/>
              <w:marTop w:val="0"/>
              <w:marBottom w:val="0"/>
              <w:divBdr>
                <w:top w:val="none" w:sz="0" w:space="0" w:color="auto"/>
                <w:left w:val="none" w:sz="0" w:space="0" w:color="auto"/>
                <w:bottom w:val="none" w:sz="0" w:space="0" w:color="auto"/>
                <w:right w:val="none" w:sz="0" w:space="0" w:color="auto"/>
              </w:divBdr>
              <w:divsChild>
                <w:div w:id="681400843">
                  <w:marLeft w:val="0"/>
                  <w:marRight w:val="0"/>
                  <w:marTop w:val="0"/>
                  <w:marBottom w:val="0"/>
                  <w:divBdr>
                    <w:top w:val="none" w:sz="0" w:space="0" w:color="auto"/>
                    <w:left w:val="none" w:sz="0" w:space="0" w:color="auto"/>
                    <w:bottom w:val="none" w:sz="0" w:space="0" w:color="auto"/>
                    <w:right w:val="none" w:sz="0" w:space="0" w:color="auto"/>
                  </w:divBdr>
                  <w:divsChild>
                    <w:div w:id="14617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3347">
      <w:bodyDiv w:val="1"/>
      <w:marLeft w:val="0"/>
      <w:marRight w:val="0"/>
      <w:marTop w:val="0"/>
      <w:marBottom w:val="0"/>
      <w:divBdr>
        <w:top w:val="none" w:sz="0" w:space="0" w:color="auto"/>
        <w:left w:val="none" w:sz="0" w:space="0" w:color="auto"/>
        <w:bottom w:val="none" w:sz="0" w:space="0" w:color="auto"/>
        <w:right w:val="none" w:sz="0" w:space="0" w:color="auto"/>
      </w:divBdr>
    </w:div>
    <w:div w:id="756632823">
      <w:bodyDiv w:val="1"/>
      <w:marLeft w:val="0"/>
      <w:marRight w:val="0"/>
      <w:marTop w:val="0"/>
      <w:marBottom w:val="0"/>
      <w:divBdr>
        <w:top w:val="none" w:sz="0" w:space="0" w:color="auto"/>
        <w:left w:val="none" w:sz="0" w:space="0" w:color="auto"/>
        <w:bottom w:val="none" w:sz="0" w:space="0" w:color="auto"/>
        <w:right w:val="none" w:sz="0" w:space="0" w:color="auto"/>
      </w:divBdr>
    </w:div>
    <w:div w:id="762804776">
      <w:bodyDiv w:val="1"/>
      <w:marLeft w:val="0"/>
      <w:marRight w:val="0"/>
      <w:marTop w:val="0"/>
      <w:marBottom w:val="0"/>
      <w:divBdr>
        <w:top w:val="none" w:sz="0" w:space="0" w:color="auto"/>
        <w:left w:val="none" w:sz="0" w:space="0" w:color="auto"/>
        <w:bottom w:val="none" w:sz="0" w:space="0" w:color="auto"/>
        <w:right w:val="none" w:sz="0" w:space="0" w:color="auto"/>
      </w:divBdr>
    </w:div>
    <w:div w:id="823199896">
      <w:bodyDiv w:val="1"/>
      <w:marLeft w:val="0"/>
      <w:marRight w:val="0"/>
      <w:marTop w:val="0"/>
      <w:marBottom w:val="0"/>
      <w:divBdr>
        <w:top w:val="none" w:sz="0" w:space="0" w:color="auto"/>
        <w:left w:val="none" w:sz="0" w:space="0" w:color="auto"/>
        <w:bottom w:val="none" w:sz="0" w:space="0" w:color="auto"/>
        <w:right w:val="none" w:sz="0" w:space="0" w:color="auto"/>
      </w:divBdr>
    </w:div>
    <w:div w:id="904560597">
      <w:bodyDiv w:val="1"/>
      <w:marLeft w:val="0"/>
      <w:marRight w:val="0"/>
      <w:marTop w:val="0"/>
      <w:marBottom w:val="0"/>
      <w:divBdr>
        <w:top w:val="none" w:sz="0" w:space="0" w:color="auto"/>
        <w:left w:val="none" w:sz="0" w:space="0" w:color="auto"/>
        <w:bottom w:val="none" w:sz="0" w:space="0" w:color="auto"/>
        <w:right w:val="none" w:sz="0" w:space="0" w:color="auto"/>
      </w:divBdr>
    </w:div>
    <w:div w:id="927809841">
      <w:bodyDiv w:val="1"/>
      <w:marLeft w:val="0"/>
      <w:marRight w:val="0"/>
      <w:marTop w:val="0"/>
      <w:marBottom w:val="0"/>
      <w:divBdr>
        <w:top w:val="none" w:sz="0" w:space="0" w:color="auto"/>
        <w:left w:val="none" w:sz="0" w:space="0" w:color="auto"/>
        <w:bottom w:val="none" w:sz="0" w:space="0" w:color="auto"/>
        <w:right w:val="none" w:sz="0" w:space="0" w:color="auto"/>
      </w:divBdr>
    </w:div>
    <w:div w:id="948699394">
      <w:bodyDiv w:val="1"/>
      <w:marLeft w:val="0"/>
      <w:marRight w:val="0"/>
      <w:marTop w:val="0"/>
      <w:marBottom w:val="0"/>
      <w:divBdr>
        <w:top w:val="none" w:sz="0" w:space="0" w:color="auto"/>
        <w:left w:val="none" w:sz="0" w:space="0" w:color="auto"/>
        <w:bottom w:val="none" w:sz="0" w:space="0" w:color="auto"/>
        <w:right w:val="none" w:sz="0" w:space="0" w:color="auto"/>
      </w:divBdr>
    </w:div>
    <w:div w:id="957293931">
      <w:bodyDiv w:val="1"/>
      <w:marLeft w:val="0"/>
      <w:marRight w:val="0"/>
      <w:marTop w:val="0"/>
      <w:marBottom w:val="0"/>
      <w:divBdr>
        <w:top w:val="none" w:sz="0" w:space="0" w:color="auto"/>
        <w:left w:val="none" w:sz="0" w:space="0" w:color="auto"/>
        <w:bottom w:val="none" w:sz="0" w:space="0" w:color="auto"/>
        <w:right w:val="none" w:sz="0" w:space="0" w:color="auto"/>
      </w:divBdr>
      <w:divsChild>
        <w:div w:id="1163273272">
          <w:marLeft w:val="195"/>
          <w:marRight w:val="0"/>
          <w:marTop w:val="0"/>
          <w:marBottom w:val="0"/>
          <w:divBdr>
            <w:top w:val="none" w:sz="0" w:space="0" w:color="auto"/>
            <w:left w:val="none" w:sz="0" w:space="0" w:color="auto"/>
            <w:bottom w:val="none" w:sz="0" w:space="0" w:color="auto"/>
            <w:right w:val="none" w:sz="0" w:space="0" w:color="auto"/>
          </w:divBdr>
        </w:div>
      </w:divsChild>
    </w:div>
    <w:div w:id="1025520264">
      <w:bodyDiv w:val="1"/>
      <w:marLeft w:val="0"/>
      <w:marRight w:val="0"/>
      <w:marTop w:val="0"/>
      <w:marBottom w:val="0"/>
      <w:divBdr>
        <w:top w:val="none" w:sz="0" w:space="0" w:color="auto"/>
        <w:left w:val="none" w:sz="0" w:space="0" w:color="auto"/>
        <w:bottom w:val="none" w:sz="0" w:space="0" w:color="auto"/>
        <w:right w:val="none" w:sz="0" w:space="0" w:color="auto"/>
      </w:divBdr>
    </w:div>
    <w:div w:id="1034035951">
      <w:bodyDiv w:val="1"/>
      <w:marLeft w:val="0"/>
      <w:marRight w:val="0"/>
      <w:marTop w:val="0"/>
      <w:marBottom w:val="0"/>
      <w:divBdr>
        <w:top w:val="none" w:sz="0" w:space="0" w:color="auto"/>
        <w:left w:val="none" w:sz="0" w:space="0" w:color="auto"/>
        <w:bottom w:val="none" w:sz="0" w:space="0" w:color="auto"/>
        <w:right w:val="none" w:sz="0" w:space="0" w:color="auto"/>
      </w:divBdr>
    </w:div>
    <w:div w:id="1091002227">
      <w:bodyDiv w:val="1"/>
      <w:marLeft w:val="0"/>
      <w:marRight w:val="0"/>
      <w:marTop w:val="0"/>
      <w:marBottom w:val="0"/>
      <w:divBdr>
        <w:top w:val="none" w:sz="0" w:space="0" w:color="auto"/>
        <w:left w:val="none" w:sz="0" w:space="0" w:color="auto"/>
        <w:bottom w:val="none" w:sz="0" w:space="0" w:color="auto"/>
        <w:right w:val="none" w:sz="0" w:space="0" w:color="auto"/>
      </w:divBdr>
    </w:div>
    <w:div w:id="1114715900">
      <w:bodyDiv w:val="1"/>
      <w:marLeft w:val="0"/>
      <w:marRight w:val="0"/>
      <w:marTop w:val="0"/>
      <w:marBottom w:val="0"/>
      <w:divBdr>
        <w:top w:val="none" w:sz="0" w:space="0" w:color="auto"/>
        <w:left w:val="none" w:sz="0" w:space="0" w:color="auto"/>
        <w:bottom w:val="none" w:sz="0" w:space="0" w:color="auto"/>
        <w:right w:val="none" w:sz="0" w:space="0" w:color="auto"/>
      </w:divBdr>
    </w:div>
    <w:div w:id="1121269689">
      <w:bodyDiv w:val="1"/>
      <w:marLeft w:val="0"/>
      <w:marRight w:val="0"/>
      <w:marTop w:val="0"/>
      <w:marBottom w:val="0"/>
      <w:divBdr>
        <w:top w:val="none" w:sz="0" w:space="0" w:color="auto"/>
        <w:left w:val="none" w:sz="0" w:space="0" w:color="auto"/>
        <w:bottom w:val="none" w:sz="0" w:space="0" w:color="auto"/>
        <w:right w:val="none" w:sz="0" w:space="0" w:color="auto"/>
      </w:divBdr>
    </w:div>
    <w:div w:id="1241789731">
      <w:bodyDiv w:val="1"/>
      <w:marLeft w:val="0"/>
      <w:marRight w:val="0"/>
      <w:marTop w:val="0"/>
      <w:marBottom w:val="0"/>
      <w:divBdr>
        <w:top w:val="none" w:sz="0" w:space="0" w:color="auto"/>
        <w:left w:val="none" w:sz="0" w:space="0" w:color="auto"/>
        <w:bottom w:val="none" w:sz="0" w:space="0" w:color="auto"/>
        <w:right w:val="none" w:sz="0" w:space="0" w:color="auto"/>
      </w:divBdr>
    </w:div>
    <w:div w:id="1375236024">
      <w:bodyDiv w:val="1"/>
      <w:marLeft w:val="0"/>
      <w:marRight w:val="0"/>
      <w:marTop w:val="0"/>
      <w:marBottom w:val="0"/>
      <w:divBdr>
        <w:top w:val="none" w:sz="0" w:space="0" w:color="auto"/>
        <w:left w:val="none" w:sz="0" w:space="0" w:color="auto"/>
        <w:bottom w:val="none" w:sz="0" w:space="0" w:color="auto"/>
        <w:right w:val="none" w:sz="0" w:space="0" w:color="auto"/>
      </w:divBdr>
    </w:div>
    <w:div w:id="1417239502">
      <w:bodyDiv w:val="1"/>
      <w:marLeft w:val="0"/>
      <w:marRight w:val="0"/>
      <w:marTop w:val="0"/>
      <w:marBottom w:val="0"/>
      <w:divBdr>
        <w:top w:val="none" w:sz="0" w:space="0" w:color="auto"/>
        <w:left w:val="none" w:sz="0" w:space="0" w:color="auto"/>
        <w:bottom w:val="none" w:sz="0" w:space="0" w:color="auto"/>
        <w:right w:val="none" w:sz="0" w:space="0" w:color="auto"/>
      </w:divBdr>
    </w:div>
    <w:div w:id="1458335394">
      <w:bodyDiv w:val="1"/>
      <w:marLeft w:val="0"/>
      <w:marRight w:val="0"/>
      <w:marTop w:val="0"/>
      <w:marBottom w:val="0"/>
      <w:divBdr>
        <w:top w:val="none" w:sz="0" w:space="0" w:color="auto"/>
        <w:left w:val="none" w:sz="0" w:space="0" w:color="auto"/>
        <w:bottom w:val="none" w:sz="0" w:space="0" w:color="auto"/>
        <w:right w:val="none" w:sz="0" w:space="0" w:color="auto"/>
      </w:divBdr>
      <w:divsChild>
        <w:div w:id="2077238574">
          <w:marLeft w:val="0"/>
          <w:marRight w:val="0"/>
          <w:marTop w:val="0"/>
          <w:marBottom w:val="0"/>
          <w:divBdr>
            <w:top w:val="none" w:sz="0" w:space="0" w:color="auto"/>
            <w:left w:val="none" w:sz="0" w:space="0" w:color="auto"/>
            <w:bottom w:val="none" w:sz="0" w:space="0" w:color="auto"/>
            <w:right w:val="none" w:sz="0" w:space="0" w:color="auto"/>
          </w:divBdr>
          <w:divsChild>
            <w:div w:id="320545360">
              <w:marLeft w:val="0"/>
              <w:marRight w:val="0"/>
              <w:marTop w:val="0"/>
              <w:marBottom w:val="0"/>
              <w:divBdr>
                <w:top w:val="none" w:sz="0" w:space="0" w:color="auto"/>
                <w:left w:val="none" w:sz="0" w:space="0" w:color="auto"/>
                <w:bottom w:val="none" w:sz="0" w:space="0" w:color="auto"/>
                <w:right w:val="none" w:sz="0" w:space="0" w:color="auto"/>
              </w:divBdr>
              <w:divsChild>
                <w:div w:id="437919793">
                  <w:marLeft w:val="0"/>
                  <w:marRight w:val="0"/>
                  <w:marTop w:val="0"/>
                  <w:marBottom w:val="0"/>
                  <w:divBdr>
                    <w:top w:val="none" w:sz="0" w:space="0" w:color="auto"/>
                    <w:left w:val="none" w:sz="0" w:space="0" w:color="auto"/>
                    <w:bottom w:val="none" w:sz="0" w:space="0" w:color="auto"/>
                    <w:right w:val="none" w:sz="0" w:space="0" w:color="auto"/>
                  </w:divBdr>
                  <w:divsChild>
                    <w:div w:id="11061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8771">
      <w:bodyDiv w:val="1"/>
      <w:marLeft w:val="0"/>
      <w:marRight w:val="0"/>
      <w:marTop w:val="0"/>
      <w:marBottom w:val="0"/>
      <w:divBdr>
        <w:top w:val="none" w:sz="0" w:space="0" w:color="auto"/>
        <w:left w:val="none" w:sz="0" w:space="0" w:color="auto"/>
        <w:bottom w:val="none" w:sz="0" w:space="0" w:color="auto"/>
        <w:right w:val="none" w:sz="0" w:space="0" w:color="auto"/>
      </w:divBdr>
    </w:div>
    <w:div w:id="1554541319">
      <w:bodyDiv w:val="1"/>
      <w:marLeft w:val="0"/>
      <w:marRight w:val="0"/>
      <w:marTop w:val="0"/>
      <w:marBottom w:val="0"/>
      <w:divBdr>
        <w:top w:val="none" w:sz="0" w:space="0" w:color="auto"/>
        <w:left w:val="none" w:sz="0" w:space="0" w:color="auto"/>
        <w:bottom w:val="none" w:sz="0" w:space="0" w:color="auto"/>
        <w:right w:val="none" w:sz="0" w:space="0" w:color="auto"/>
      </w:divBdr>
      <w:divsChild>
        <w:div w:id="551816902">
          <w:marLeft w:val="0"/>
          <w:marRight w:val="0"/>
          <w:marTop w:val="0"/>
          <w:marBottom w:val="0"/>
          <w:divBdr>
            <w:top w:val="none" w:sz="0" w:space="0" w:color="auto"/>
            <w:left w:val="none" w:sz="0" w:space="0" w:color="auto"/>
            <w:bottom w:val="none" w:sz="0" w:space="0" w:color="auto"/>
            <w:right w:val="none" w:sz="0" w:space="0" w:color="auto"/>
          </w:divBdr>
          <w:divsChild>
            <w:div w:id="1662082519">
              <w:marLeft w:val="0"/>
              <w:marRight w:val="0"/>
              <w:marTop w:val="0"/>
              <w:marBottom w:val="0"/>
              <w:divBdr>
                <w:top w:val="none" w:sz="0" w:space="0" w:color="auto"/>
                <w:left w:val="none" w:sz="0" w:space="0" w:color="auto"/>
                <w:bottom w:val="none" w:sz="0" w:space="0" w:color="auto"/>
                <w:right w:val="none" w:sz="0" w:space="0" w:color="auto"/>
              </w:divBdr>
              <w:divsChild>
                <w:div w:id="1705860295">
                  <w:marLeft w:val="0"/>
                  <w:marRight w:val="0"/>
                  <w:marTop w:val="0"/>
                  <w:marBottom w:val="0"/>
                  <w:divBdr>
                    <w:top w:val="none" w:sz="0" w:space="0" w:color="auto"/>
                    <w:left w:val="none" w:sz="0" w:space="0" w:color="auto"/>
                    <w:bottom w:val="none" w:sz="0" w:space="0" w:color="auto"/>
                    <w:right w:val="none" w:sz="0" w:space="0" w:color="auto"/>
                  </w:divBdr>
                  <w:divsChild>
                    <w:div w:id="2130082550">
                      <w:marLeft w:val="0"/>
                      <w:marRight w:val="0"/>
                      <w:marTop w:val="1500"/>
                      <w:marBottom w:val="0"/>
                      <w:divBdr>
                        <w:top w:val="none" w:sz="0" w:space="0" w:color="auto"/>
                        <w:left w:val="none" w:sz="0" w:space="0" w:color="auto"/>
                        <w:bottom w:val="none" w:sz="0" w:space="0" w:color="auto"/>
                        <w:right w:val="none" w:sz="0" w:space="0" w:color="auto"/>
                      </w:divBdr>
                      <w:divsChild>
                        <w:div w:id="2075620220">
                          <w:marLeft w:val="0"/>
                          <w:marRight w:val="0"/>
                          <w:marTop w:val="0"/>
                          <w:marBottom w:val="0"/>
                          <w:divBdr>
                            <w:top w:val="none" w:sz="0" w:space="0" w:color="auto"/>
                            <w:left w:val="none" w:sz="0" w:space="0" w:color="auto"/>
                            <w:bottom w:val="none" w:sz="0" w:space="0" w:color="auto"/>
                            <w:right w:val="none" w:sz="0" w:space="0" w:color="auto"/>
                          </w:divBdr>
                          <w:divsChild>
                            <w:div w:id="770202423">
                              <w:marLeft w:val="0"/>
                              <w:marRight w:val="0"/>
                              <w:marTop w:val="0"/>
                              <w:marBottom w:val="0"/>
                              <w:divBdr>
                                <w:top w:val="none" w:sz="0" w:space="0" w:color="auto"/>
                                <w:left w:val="none" w:sz="0" w:space="0" w:color="auto"/>
                                <w:bottom w:val="none" w:sz="0" w:space="0" w:color="auto"/>
                                <w:right w:val="none" w:sz="0" w:space="0" w:color="auto"/>
                              </w:divBdr>
                              <w:divsChild>
                                <w:div w:id="2098163040">
                                  <w:marLeft w:val="0"/>
                                  <w:marRight w:val="0"/>
                                  <w:marTop w:val="0"/>
                                  <w:marBottom w:val="0"/>
                                  <w:divBdr>
                                    <w:top w:val="none" w:sz="0" w:space="0" w:color="auto"/>
                                    <w:left w:val="none" w:sz="0" w:space="0" w:color="auto"/>
                                    <w:bottom w:val="none" w:sz="0" w:space="0" w:color="auto"/>
                                    <w:right w:val="none" w:sz="0" w:space="0" w:color="auto"/>
                                  </w:divBdr>
                                  <w:divsChild>
                                    <w:div w:id="1587807586">
                                      <w:marLeft w:val="0"/>
                                      <w:marRight w:val="0"/>
                                      <w:marTop w:val="225"/>
                                      <w:marBottom w:val="0"/>
                                      <w:divBdr>
                                        <w:top w:val="none" w:sz="0" w:space="0" w:color="auto"/>
                                        <w:left w:val="none" w:sz="0" w:space="0" w:color="auto"/>
                                        <w:bottom w:val="none" w:sz="0" w:space="0" w:color="auto"/>
                                        <w:right w:val="none" w:sz="0" w:space="0" w:color="auto"/>
                                      </w:divBdr>
                                      <w:divsChild>
                                        <w:div w:id="1051080443">
                                          <w:marLeft w:val="0"/>
                                          <w:marRight w:val="0"/>
                                          <w:marTop w:val="0"/>
                                          <w:marBottom w:val="0"/>
                                          <w:divBdr>
                                            <w:top w:val="none" w:sz="0" w:space="0" w:color="auto"/>
                                            <w:left w:val="none" w:sz="0" w:space="0" w:color="auto"/>
                                            <w:bottom w:val="none" w:sz="0" w:space="0" w:color="auto"/>
                                            <w:right w:val="none" w:sz="0" w:space="0" w:color="auto"/>
                                          </w:divBdr>
                                          <w:divsChild>
                                            <w:div w:id="9770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750112">
      <w:bodyDiv w:val="1"/>
      <w:marLeft w:val="0"/>
      <w:marRight w:val="0"/>
      <w:marTop w:val="0"/>
      <w:marBottom w:val="0"/>
      <w:divBdr>
        <w:top w:val="none" w:sz="0" w:space="0" w:color="auto"/>
        <w:left w:val="none" w:sz="0" w:space="0" w:color="auto"/>
        <w:bottom w:val="none" w:sz="0" w:space="0" w:color="auto"/>
        <w:right w:val="none" w:sz="0" w:space="0" w:color="auto"/>
      </w:divBdr>
    </w:div>
    <w:div w:id="1622757697">
      <w:bodyDiv w:val="1"/>
      <w:marLeft w:val="0"/>
      <w:marRight w:val="0"/>
      <w:marTop w:val="0"/>
      <w:marBottom w:val="0"/>
      <w:divBdr>
        <w:top w:val="none" w:sz="0" w:space="0" w:color="auto"/>
        <w:left w:val="none" w:sz="0" w:space="0" w:color="auto"/>
        <w:bottom w:val="none" w:sz="0" w:space="0" w:color="auto"/>
        <w:right w:val="none" w:sz="0" w:space="0" w:color="auto"/>
      </w:divBdr>
    </w:div>
    <w:div w:id="1630086954">
      <w:bodyDiv w:val="1"/>
      <w:marLeft w:val="0"/>
      <w:marRight w:val="0"/>
      <w:marTop w:val="0"/>
      <w:marBottom w:val="0"/>
      <w:divBdr>
        <w:top w:val="none" w:sz="0" w:space="0" w:color="auto"/>
        <w:left w:val="none" w:sz="0" w:space="0" w:color="auto"/>
        <w:bottom w:val="none" w:sz="0" w:space="0" w:color="auto"/>
        <w:right w:val="none" w:sz="0" w:space="0" w:color="auto"/>
      </w:divBdr>
    </w:div>
    <w:div w:id="1631784910">
      <w:bodyDiv w:val="1"/>
      <w:marLeft w:val="0"/>
      <w:marRight w:val="0"/>
      <w:marTop w:val="0"/>
      <w:marBottom w:val="0"/>
      <w:divBdr>
        <w:top w:val="none" w:sz="0" w:space="0" w:color="auto"/>
        <w:left w:val="none" w:sz="0" w:space="0" w:color="auto"/>
        <w:bottom w:val="none" w:sz="0" w:space="0" w:color="auto"/>
        <w:right w:val="none" w:sz="0" w:space="0" w:color="auto"/>
      </w:divBdr>
      <w:divsChild>
        <w:div w:id="1412199294">
          <w:marLeft w:val="0"/>
          <w:marRight w:val="0"/>
          <w:marTop w:val="0"/>
          <w:marBottom w:val="0"/>
          <w:divBdr>
            <w:top w:val="none" w:sz="0" w:space="0" w:color="auto"/>
            <w:left w:val="none" w:sz="0" w:space="0" w:color="auto"/>
            <w:bottom w:val="none" w:sz="0" w:space="0" w:color="auto"/>
            <w:right w:val="none" w:sz="0" w:space="0" w:color="auto"/>
          </w:divBdr>
          <w:divsChild>
            <w:div w:id="1531336098">
              <w:marLeft w:val="0"/>
              <w:marRight w:val="0"/>
              <w:marTop w:val="0"/>
              <w:marBottom w:val="0"/>
              <w:divBdr>
                <w:top w:val="none" w:sz="0" w:space="0" w:color="auto"/>
                <w:left w:val="none" w:sz="0" w:space="0" w:color="auto"/>
                <w:bottom w:val="none" w:sz="0" w:space="0" w:color="auto"/>
                <w:right w:val="none" w:sz="0" w:space="0" w:color="auto"/>
              </w:divBdr>
              <w:divsChild>
                <w:div w:id="1957637519">
                  <w:marLeft w:val="0"/>
                  <w:marRight w:val="0"/>
                  <w:marTop w:val="0"/>
                  <w:marBottom w:val="0"/>
                  <w:divBdr>
                    <w:top w:val="none" w:sz="0" w:space="0" w:color="auto"/>
                    <w:left w:val="none" w:sz="0" w:space="0" w:color="auto"/>
                    <w:bottom w:val="none" w:sz="0" w:space="0" w:color="auto"/>
                    <w:right w:val="none" w:sz="0" w:space="0" w:color="auto"/>
                  </w:divBdr>
                  <w:divsChild>
                    <w:div w:id="990215336">
                      <w:marLeft w:val="0"/>
                      <w:marRight w:val="0"/>
                      <w:marTop w:val="1500"/>
                      <w:marBottom w:val="0"/>
                      <w:divBdr>
                        <w:top w:val="none" w:sz="0" w:space="0" w:color="auto"/>
                        <w:left w:val="none" w:sz="0" w:space="0" w:color="auto"/>
                        <w:bottom w:val="none" w:sz="0" w:space="0" w:color="auto"/>
                        <w:right w:val="none" w:sz="0" w:space="0" w:color="auto"/>
                      </w:divBdr>
                      <w:divsChild>
                        <w:div w:id="1921985517">
                          <w:marLeft w:val="0"/>
                          <w:marRight w:val="0"/>
                          <w:marTop w:val="0"/>
                          <w:marBottom w:val="0"/>
                          <w:divBdr>
                            <w:top w:val="none" w:sz="0" w:space="0" w:color="auto"/>
                            <w:left w:val="none" w:sz="0" w:space="0" w:color="auto"/>
                            <w:bottom w:val="none" w:sz="0" w:space="0" w:color="auto"/>
                            <w:right w:val="none" w:sz="0" w:space="0" w:color="auto"/>
                          </w:divBdr>
                          <w:divsChild>
                            <w:div w:id="1609199293">
                              <w:marLeft w:val="0"/>
                              <w:marRight w:val="0"/>
                              <w:marTop w:val="0"/>
                              <w:marBottom w:val="0"/>
                              <w:divBdr>
                                <w:top w:val="none" w:sz="0" w:space="0" w:color="auto"/>
                                <w:left w:val="none" w:sz="0" w:space="0" w:color="auto"/>
                                <w:bottom w:val="none" w:sz="0" w:space="0" w:color="auto"/>
                                <w:right w:val="none" w:sz="0" w:space="0" w:color="auto"/>
                              </w:divBdr>
                              <w:divsChild>
                                <w:div w:id="8957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541774">
      <w:bodyDiv w:val="1"/>
      <w:marLeft w:val="0"/>
      <w:marRight w:val="0"/>
      <w:marTop w:val="0"/>
      <w:marBottom w:val="0"/>
      <w:divBdr>
        <w:top w:val="none" w:sz="0" w:space="0" w:color="auto"/>
        <w:left w:val="none" w:sz="0" w:space="0" w:color="auto"/>
        <w:bottom w:val="none" w:sz="0" w:space="0" w:color="auto"/>
        <w:right w:val="none" w:sz="0" w:space="0" w:color="auto"/>
      </w:divBdr>
    </w:div>
    <w:div w:id="1669290400">
      <w:bodyDiv w:val="1"/>
      <w:marLeft w:val="0"/>
      <w:marRight w:val="0"/>
      <w:marTop w:val="0"/>
      <w:marBottom w:val="0"/>
      <w:divBdr>
        <w:top w:val="none" w:sz="0" w:space="0" w:color="auto"/>
        <w:left w:val="none" w:sz="0" w:space="0" w:color="auto"/>
        <w:bottom w:val="none" w:sz="0" w:space="0" w:color="auto"/>
        <w:right w:val="none" w:sz="0" w:space="0" w:color="auto"/>
      </w:divBdr>
    </w:div>
    <w:div w:id="1707635756">
      <w:bodyDiv w:val="1"/>
      <w:marLeft w:val="0"/>
      <w:marRight w:val="0"/>
      <w:marTop w:val="0"/>
      <w:marBottom w:val="0"/>
      <w:divBdr>
        <w:top w:val="none" w:sz="0" w:space="0" w:color="auto"/>
        <w:left w:val="none" w:sz="0" w:space="0" w:color="auto"/>
        <w:bottom w:val="none" w:sz="0" w:space="0" w:color="auto"/>
        <w:right w:val="none" w:sz="0" w:space="0" w:color="auto"/>
      </w:divBdr>
    </w:div>
    <w:div w:id="1716002787">
      <w:bodyDiv w:val="1"/>
      <w:marLeft w:val="0"/>
      <w:marRight w:val="0"/>
      <w:marTop w:val="0"/>
      <w:marBottom w:val="0"/>
      <w:divBdr>
        <w:top w:val="none" w:sz="0" w:space="0" w:color="auto"/>
        <w:left w:val="none" w:sz="0" w:space="0" w:color="auto"/>
        <w:bottom w:val="none" w:sz="0" w:space="0" w:color="auto"/>
        <w:right w:val="none" w:sz="0" w:space="0" w:color="auto"/>
      </w:divBdr>
    </w:div>
    <w:div w:id="1844660814">
      <w:bodyDiv w:val="1"/>
      <w:marLeft w:val="0"/>
      <w:marRight w:val="0"/>
      <w:marTop w:val="0"/>
      <w:marBottom w:val="0"/>
      <w:divBdr>
        <w:top w:val="none" w:sz="0" w:space="0" w:color="auto"/>
        <w:left w:val="none" w:sz="0" w:space="0" w:color="auto"/>
        <w:bottom w:val="none" w:sz="0" w:space="0" w:color="auto"/>
        <w:right w:val="none" w:sz="0" w:space="0" w:color="auto"/>
      </w:divBdr>
    </w:div>
    <w:div w:id="1914851482">
      <w:bodyDiv w:val="1"/>
      <w:marLeft w:val="0"/>
      <w:marRight w:val="0"/>
      <w:marTop w:val="0"/>
      <w:marBottom w:val="0"/>
      <w:divBdr>
        <w:top w:val="none" w:sz="0" w:space="0" w:color="auto"/>
        <w:left w:val="none" w:sz="0" w:space="0" w:color="auto"/>
        <w:bottom w:val="none" w:sz="0" w:space="0" w:color="auto"/>
        <w:right w:val="none" w:sz="0" w:space="0" w:color="auto"/>
      </w:divBdr>
      <w:divsChild>
        <w:div w:id="1773818048">
          <w:marLeft w:val="0"/>
          <w:marRight w:val="0"/>
          <w:marTop w:val="0"/>
          <w:marBottom w:val="0"/>
          <w:divBdr>
            <w:top w:val="none" w:sz="0" w:space="0" w:color="auto"/>
            <w:left w:val="none" w:sz="0" w:space="0" w:color="auto"/>
            <w:bottom w:val="none" w:sz="0" w:space="0" w:color="auto"/>
            <w:right w:val="none" w:sz="0" w:space="0" w:color="auto"/>
          </w:divBdr>
          <w:divsChild>
            <w:div w:id="12590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9373">
      <w:bodyDiv w:val="1"/>
      <w:marLeft w:val="0"/>
      <w:marRight w:val="0"/>
      <w:marTop w:val="0"/>
      <w:marBottom w:val="0"/>
      <w:divBdr>
        <w:top w:val="none" w:sz="0" w:space="0" w:color="auto"/>
        <w:left w:val="none" w:sz="0" w:space="0" w:color="auto"/>
        <w:bottom w:val="none" w:sz="0" w:space="0" w:color="auto"/>
        <w:right w:val="none" w:sz="0" w:space="0" w:color="auto"/>
      </w:divBdr>
    </w:div>
    <w:div w:id="207030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oryboom.ap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C\AppData\Local\Microsoft\Windows\INetCache\Content.Outlook\NKKZJOGG\media@storyboom.a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oryboom.app" TargetMode="External"/><Relationship Id="rId4" Type="http://schemas.openxmlformats.org/officeDocument/2006/relationships/settings" Target="settings.xml"/><Relationship Id="rId9" Type="http://schemas.openxmlformats.org/officeDocument/2006/relationships/hyperlink" Target="https://artenergy.com/sb2/Press-Kit-StoryBoom.zi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F8FCB-82F3-4214-A26C-C142FF6B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3309</CharactersWithSpaces>
  <SharedDoc>false</SharedDoc>
  <HLinks>
    <vt:vector size="48" baseType="variant">
      <vt:variant>
        <vt:i4>4325418</vt:i4>
      </vt:variant>
      <vt:variant>
        <vt:i4>21</vt:i4>
      </vt:variant>
      <vt:variant>
        <vt:i4>0</vt:i4>
      </vt:variant>
      <vt:variant>
        <vt:i4>5</vt:i4>
      </vt:variant>
      <vt:variant>
        <vt:lpwstr>mailto:sales@px5rtos.com</vt:lpwstr>
      </vt:variant>
      <vt:variant>
        <vt:lpwstr/>
      </vt:variant>
      <vt:variant>
        <vt:i4>262153</vt:i4>
      </vt:variant>
      <vt:variant>
        <vt:i4>18</vt:i4>
      </vt:variant>
      <vt:variant>
        <vt:i4>0</vt:i4>
      </vt:variant>
      <vt:variant>
        <vt:i4>5</vt:i4>
      </vt:variant>
      <vt:variant>
        <vt:lpwstr>http:///</vt:lpwstr>
      </vt:variant>
      <vt:variant>
        <vt:lpwstr/>
      </vt:variant>
      <vt:variant>
        <vt:i4>6750324</vt:i4>
      </vt:variant>
      <vt:variant>
        <vt:i4>15</vt:i4>
      </vt:variant>
      <vt:variant>
        <vt:i4>0</vt:i4>
      </vt:variant>
      <vt:variant>
        <vt:i4>5</vt:i4>
      </vt:variant>
      <vt:variant>
        <vt:lpwstr>http://www.px5rtos.com/</vt:lpwstr>
      </vt:variant>
      <vt:variant>
        <vt:lpwstr/>
      </vt:variant>
      <vt:variant>
        <vt:i4>5570685</vt:i4>
      </vt:variant>
      <vt:variant>
        <vt:i4>12</vt:i4>
      </vt:variant>
      <vt:variant>
        <vt:i4>0</vt:i4>
      </vt:variant>
      <vt:variant>
        <vt:i4>5</vt:i4>
      </vt:variant>
      <vt:variant>
        <vt:lpwstr>mailto:sales@cypherbridge.com</vt:lpwstr>
      </vt:variant>
      <vt:variant>
        <vt:lpwstr/>
      </vt:variant>
      <vt:variant>
        <vt:i4>262153</vt:i4>
      </vt:variant>
      <vt:variant>
        <vt:i4>9</vt:i4>
      </vt:variant>
      <vt:variant>
        <vt:i4>0</vt:i4>
      </vt:variant>
      <vt:variant>
        <vt:i4>5</vt:i4>
      </vt:variant>
      <vt:variant>
        <vt:lpwstr>http:///</vt:lpwstr>
      </vt:variant>
      <vt:variant>
        <vt:lpwstr/>
      </vt:variant>
      <vt:variant>
        <vt:i4>6225998</vt:i4>
      </vt:variant>
      <vt:variant>
        <vt:i4>6</vt:i4>
      </vt:variant>
      <vt:variant>
        <vt:i4>0</vt:i4>
      </vt:variant>
      <vt:variant>
        <vt:i4>5</vt:i4>
      </vt:variant>
      <vt:variant>
        <vt:lpwstr>http://www.cypherbridge.com/</vt:lpwstr>
      </vt:variant>
      <vt:variant>
        <vt:lpwstr/>
      </vt:variant>
      <vt:variant>
        <vt:i4>4325418</vt:i4>
      </vt:variant>
      <vt:variant>
        <vt:i4>3</vt:i4>
      </vt:variant>
      <vt:variant>
        <vt:i4>0</vt:i4>
      </vt:variant>
      <vt:variant>
        <vt:i4>5</vt:i4>
      </vt:variant>
      <vt:variant>
        <vt:lpwstr>mailto:sales@px5rtos.com</vt:lpwstr>
      </vt:variant>
      <vt:variant>
        <vt:lpwstr/>
      </vt:variant>
      <vt:variant>
        <vt:i4>5570685</vt:i4>
      </vt:variant>
      <vt:variant>
        <vt:i4>0</vt:i4>
      </vt:variant>
      <vt:variant>
        <vt:i4>0</vt:i4>
      </vt:variant>
      <vt:variant>
        <vt:i4>5</vt:i4>
      </vt:variant>
      <vt:variant>
        <vt:lpwstr>mailto:sales@cypherbridge.com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2025-06-23T18:48:00Z</dcterms:created>
  <dcterms:modified xsi:type="dcterms:W3CDTF">2025-06-23T18:48:00Z</dcterms:modified>
</cp:coreProperties>
</file>