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HopeSprout Expands Globally to Empower Communities Across Africa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Tanzania – HopeSprout.org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HopeSprout, a visionary charity rooted in Tanzania, is proud to announce its global expansion to reach communities across Africa. With a focus on fostering sustainable development, the organization is dedicated to empowering underprivileged populations through tailored initiatives in education, healthcare, and community development.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 Mission to Transform Lives</w:t>
        <w:br w:type="textWrapping"/>
      </w:r>
      <w:r w:rsidDel="00000000" w:rsidR="00000000" w:rsidRPr="00000000">
        <w:rPr>
          <w:rtl w:val="0"/>
        </w:rPr>
        <w:t xml:space="preserve"> At the heart of HopeSprout’s work is a commitment to improving the quality of life for those in need. By addressing the unique challenges faced by each community, the organization delivers resources and programs that promote self-reliance and long-term sustainability. HopeSprout collaborates with local partners and stakeholders to ensure its initiatives are culturally sensitive, impactful, and aligned with the aspirations of the people it serves.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“Our mission is to provide the tools and support needed to create lasting change,” said a HopeSprout official. “We believe that every community has the potential to thrive when given the right opportunities.”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Global Reach with Local Impact</w:t>
        <w:br w:type="textWrapping"/>
      </w:r>
      <w:r w:rsidDel="00000000" w:rsidR="00000000" w:rsidRPr="00000000">
        <w:rPr>
          <w:rtl w:val="0"/>
        </w:rPr>
        <w:t xml:space="preserve"> From enhancing educational access to creating sustainable project up to improving healthcare systems, HopeSprout’s projects are designed to address the most pressing needs of underserved communities. Through its hands-on approach, the organization is building a future where individuals and families can achieve self-reliance and lead healthier, more fulfilling lives.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Innovation in Action: Launching a Multilingual AI Platform</w:t>
        <w:br w:type="textWrapping"/>
      </w:r>
      <w:r w:rsidDel="00000000" w:rsidR="00000000" w:rsidRPr="00000000">
        <w:rPr>
          <w:rtl w:val="0"/>
        </w:rPr>
        <w:t xml:space="preserve"> In addition to its community-driven initiatives, HopeSprout has recently launched a </w:t>
      </w:r>
      <w:r w:rsidDel="00000000" w:rsidR="00000000" w:rsidRPr="00000000">
        <w:rPr>
          <w:b w:val="1"/>
          <w:rtl w:val="0"/>
        </w:rPr>
        <w:t xml:space="preserve">free multilingual AI platform </w:t>
      </w:r>
      <w:r w:rsidDel="00000000" w:rsidR="00000000" w:rsidRPr="00000000">
        <w:rPr>
          <w:rtl w:val="0"/>
        </w:rPr>
        <w:t xml:space="preserve">called Tanzion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https://Tanzion.com</w:t>
        </w:r>
      </w:hyperlink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to provide equal opportunities for growth and development. With a primary focus on English and Swahili, this AI tool is tailored to meet the unique needs of African communities, offering access to information, education, and support in a user-friendly format.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information about HopeSprout’s mission and projects, visit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www.hopesprout.org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Media Contact:</w:t>
      </w:r>
      <w:r w:rsidDel="00000000" w:rsidR="00000000" w:rsidRPr="00000000">
        <w:rPr>
          <w:rtl w:val="0"/>
        </w:rPr>
        <w:br w:type="textWrapping"/>
        <w:t xml:space="preserve"> HopeSprout</w:t>
        <w:br w:type="textWrapping"/>
        <w:t xml:space="preserve"> Email: info@hopesprout.org</w:t>
        <w:br w:type="textWrapping"/>
        <w:t xml:space="preserve"> Website: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www.hopesprout.org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hopesprout.org/" TargetMode="External"/><Relationship Id="rId9" Type="http://schemas.openxmlformats.org/officeDocument/2006/relationships/hyperlink" Target="http://www.hopesprout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tanzion.com" TargetMode="External"/><Relationship Id="rId7" Type="http://schemas.openxmlformats.org/officeDocument/2006/relationships/hyperlink" Target="http://www.hopesprout.org/" TargetMode="External"/><Relationship Id="rId8" Type="http://schemas.openxmlformats.org/officeDocument/2006/relationships/hyperlink" Target="http://www.hopesprou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